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A48725" w14:textId="64F38C1D" w:rsidR="00361B6C" w:rsidRPr="00361217" w:rsidRDefault="003F76B3" w:rsidP="00790016">
      <w:pPr>
        <w:jc w:val="center"/>
        <w:rPr>
          <w:rFonts w:asciiTheme="minorHAnsi" w:hAnsiTheme="minorHAnsi"/>
          <w:b/>
          <w:bCs/>
          <w:sz w:val="36"/>
          <w:szCs w:val="36"/>
        </w:rPr>
      </w:pPr>
      <w:r w:rsidRPr="00361217">
        <w:rPr>
          <w:rFonts w:asciiTheme="minorHAnsi" w:hAnsiTheme="minorHAnsi"/>
          <w:b/>
          <w:bCs/>
          <w:sz w:val="36"/>
          <w:szCs w:val="36"/>
        </w:rPr>
        <w:t xml:space="preserve"> </w:t>
      </w:r>
      <w:r w:rsidR="00790016" w:rsidRPr="00361217">
        <w:rPr>
          <w:rFonts w:asciiTheme="minorHAnsi" w:hAnsiTheme="minorHAnsi"/>
          <w:b/>
          <w:bCs/>
          <w:sz w:val="36"/>
          <w:szCs w:val="36"/>
        </w:rPr>
        <w:t>Poetry</w:t>
      </w:r>
      <w:r w:rsidR="00361217">
        <w:rPr>
          <w:rFonts w:asciiTheme="minorHAnsi" w:hAnsiTheme="minorHAnsi"/>
          <w:b/>
          <w:bCs/>
          <w:sz w:val="36"/>
          <w:szCs w:val="36"/>
        </w:rPr>
        <w:t xml:space="preserve"> </w:t>
      </w:r>
    </w:p>
    <w:p w14:paraId="5B83DE67" w14:textId="627B503E" w:rsidR="002A4C4A" w:rsidRPr="00361217" w:rsidRDefault="00361217" w:rsidP="00566392">
      <w:pPr>
        <w:jc w:val="center"/>
        <w:rPr>
          <w:rFonts w:asciiTheme="minorHAnsi" w:hAnsiTheme="minorHAnsi"/>
          <w:b/>
          <w:bCs/>
          <w:sz w:val="32"/>
          <w:szCs w:val="32"/>
        </w:rPr>
      </w:pPr>
      <w:r w:rsidRPr="00361217">
        <w:rPr>
          <w:rFonts w:asciiTheme="minorHAnsi" w:hAnsiTheme="minorHAnsi"/>
          <w:b/>
          <w:bCs/>
          <w:sz w:val="32"/>
          <w:szCs w:val="32"/>
        </w:rPr>
        <w:t xml:space="preserve">What is an </w:t>
      </w:r>
      <w:r w:rsidR="00B7036F" w:rsidRPr="00361217">
        <w:rPr>
          <w:rFonts w:asciiTheme="minorHAnsi" w:hAnsiTheme="minorHAnsi"/>
          <w:b/>
          <w:bCs/>
          <w:sz w:val="32"/>
          <w:szCs w:val="32"/>
        </w:rPr>
        <w:t>Ode</w:t>
      </w:r>
      <w:r w:rsidRPr="00361217">
        <w:rPr>
          <w:rFonts w:asciiTheme="minorHAnsi" w:hAnsiTheme="minorHAnsi"/>
          <w:b/>
          <w:bCs/>
          <w:sz w:val="32"/>
          <w:szCs w:val="32"/>
        </w:rPr>
        <w:t>?</w:t>
      </w:r>
      <w:r>
        <w:rPr>
          <w:rFonts w:asciiTheme="minorHAnsi" w:hAnsiTheme="minorHAnsi"/>
          <w:b/>
          <w:bCs/>
          <w:sz w:val="32"/>
          <w:szCs w:val="32"/>
        </w:rPr>
        <w:t xml:space="preserve"> (10-15min)</w:t>
      </w:r>
    </w:p>
    <w:p w14:paraId="74523C44" w14:textId="0D2A69C5" w:rsidR="00361217" w:rsidRPr="00361217" w:rsidRDefault="00361217" w:rsidP="00361217">
      <w:pPr>
        <w:rPr>
          <w:rFonts w:asciiTheme="minorHAnsi" w:hAnsiTheme="minorHAnsi"/>
          <w:b/>
          <w:bCs/>
          <w:sz w:val="32"/>
          <w:szCs w:val="32"/>
        </w:rPr>
      </w:pPr>
      <w:r w:rsidRPr="00361217">
        <w:rPr>
          <w:rFonts w:asciiTheme="minorHAnsi" w:hAnsiTheme="minorHAnsi"/>
          <w:b/>
          <w:bCs/>
          <w:sz w:val="32"/>
          <w:szCs w:val="32"/>
        </w:rPr>
        <w:t>SCRIPT</w:t>
      </w:r>
    </w:p>
    <w:p w14:paraId="02CE8CAA" w14:textId="77777777" w:rsidR="00FA109F" w:rsidRPr="00361217" w:rsidRDefault="00FA109F" w:rsidP="00FA109F">
      <w:pPr>
        <w:spacing w:before="100" w:beforeAutospacing="1" w:after="100" w:afterAutospacing="1"/>
        <w:rPr>
          <w:rFonts w:asciiTheme="minorHAnsi" w:hAnsiTheme="minorHAnsi"/>
        </w:rPr>
      </w:pPr>
      <w:r w:rsidRPr="00361217">
        <w:rPr>
          <w:rFonts w:asciiTheme="minorHAnsi" w:hAnsiTheme="minorHAnsi"/>
          <w:b/>
          <w:bCs/>
        </w:rPr>
        <w:t>[INTRO – 0:00–0:45]</w:t>
      </w:r>
      <w:r w:rsidRPr="00361217">
        <w:rPr>
          <w:rFonts w:asciiTheme="minorHAnsi" w:hAnsiTheme="minorHAnsi"/>
        </w:rPr>
        <w:br/>
        <w:t xml:space="preserve">Today we’re looking at one of the most powerful and “high-status” poem forms in literature: the </w:t>
      </w:r>
      <w:r w:rsidRPr="00361217">
        <w:rPr>
          <w:rFonts w:asciiTheme="minorHAnsi" w:hAnsiTheme="minorHAnsi"/>
          <w:b/>
          <w:bCs/>
        </w:rPr>
        <w:t>ode</w:t>
      </w:r>
      <w:r w:rsidRPr="00361217">
        <w:rPr>
          <w:rFonts w:asciiTheme="minorHAnsi" w:hAnsiTheme="minorHAnsi"/>
        </w:rPr>
        <w:t>.</w:t>
      </w:r>
    </w:p>
    <w:p w14:paraId="7A3D661B" w14:textId="7D8C3430" w:rsidR="00FA109F" w:rsidRPr="00361217" w:rsidRDefault="00FA109F" w:rsidP="00566392">
      <w:pPr>
        <w:spacing w:before="100" w:beforeAutospacing="1" w:after="100" w:afterAutospacing="1"/>
        <w:rPr>
          <w:rFonts w:asciiTheme="minorHAnsi" w:hAnsiTheme="minorHAnsi"/>
        </w:rPr>
      </w:pPr>
      <w:r w:rsidRPr="00361217">
        <w:rPr>
          <w:rFonts w:asciiTheme="minorHAnsi" w:hAnsiTheme="minorHAnsi"/>
        </w:rPr>
        <w:t xml:space="preserve">If you’ve ever read a poem that feels like a </w:t>
      </w:r>
      <w:r w:rsidRPr="00361217">
        <w:rPr>
          <w:rFonts w:asciiTheme="minorHAnsi" w:hAnsiTheme="minorHAnsi"/>
          <w:b/>
          <w:bCs/>
        </w:rPr>
        <w:t>formal tribute</w:t>
      </w:r>
      <w:r w:rsidRPr="00361217">
        <w:rPr>
          <w:rFonts w:asciiTheme="minorHAnsi" w:hAnsiTheme="minorHAnsi"/>
        </w:rPr>
        <w:t>—a poem that praises, honours, or meditates deeply on something important—chances are, you were reading an ode.</w:t>
      </w:r>
    </w:p>
    <w:p w14:paraId="208318D0" w14:textId="77777777" w:rsidR="00FA109F" w:rsidRPr="00361217" w:rsidRDefault="00FA109F" w:rsidP="00FA109F">
      <w:pPr>
        <w:spacing w:before="100" w:beforeAutospacing="1" w:after="100" w:afterAutospacing="1"/>
        <w:outlineLvl w:val="1"/>
        <w:rPr>
          <w:rFonts w:asciiTheme="minorHAnsi" w:hAnsiTheme="minorHAnsi"/>
          <w:b/>
          <w:bCs/>
          <w:sz w:val="36"/>
          <w:szCs w:val="36"/>
        </w:rPr>
      </w:pPr>
      <w:r w:rsidRPr="00361217">
        <w:rPr>
          <w:rFonts w:asciiTheme="minorHAnsi" w:hAnsiTheme="minorHAnsi"/>
          <w:b/>
          <w:bCs/>
          <w:sz w:val="36"/>
          <w:szCs w:val="36"/>
        </w:rPr>
        <w:t>1) DEFINITION + ORIGINS – What is an Ode? (0:45–2:30)</w:t>
      </w:r>
    </w:p>
    <w:p w14:paraId="605BB8E7" w14:textId="77777777" w:rsidR="00FA109F" w:rsidRPr="00361217" w:rsidRDefault="00FA109F" w:rsidP="00FA109F">
      <w:pPr>
        <w:spacing w:before="100" w:beforeAutospacing="1" w:after="100" w:afterAutospacing="1"/>
        <w:rPr>
          <w:rFonts w:asciiTheme="minorHAnsi" w:hAnsiTheme="minorHAnsi"/>
        </w:rPr>
      </w:pPr>
      <w:r w:rsidRPr="00361217">
        <w:rPr>
          <w:rFonts w:asciiTheme="minorHAnsi" w:hAnsiTheme="minorHAnsi"/>
        </w:rPr>
        <w:t xml:space="preserve">An </w:t>
      </w:r>
      <w:r w:rsidRPr="00361217">
        <w:rPr>
          <w:rFonts w:asciiTheme="minorHAnsi" w:hAnsiTheme="minorHAnsi"/>
          <w:b/>
          <w:bCs/>
        </w:rPr>
        <w:t>ode</w:t>
      </w:r>
      <w:r w:rsidRPr="00361217">
        <w:rPr>
          <w:rFonts w:asciiTheme="minorHAnsi" w:hAnsiTheme="minorHAnsi"/>
        </w:rPr>
        <w:t xml:space="preserve"> is a type of </w:t>
      </w:r>
      <w:r w:rsidRPr="00361217">
        <w:rPr>
          <w:rFonts w:asciiTheme="minorHAnsi" w:hAnsiTheme="minorHAnsi"/>
          <w:b/>
          <w:bCs/>
        </w:rPr>
        <w:t>lyrical poem</w:t>
      </w:r>
      <w:r w:rsidRPr="00361217">
        <w:rPr>
          <w:rFonts w:asciiTheme="minorHAnsi" w:hAnsiTheme="minorHAnsi"/>
        </w:rPr>
        <w:t xml:space="preserve">—meaning it focuses on </w:t>
      </w:r>
      <w:r w:rsidRPr="00361217">
        <w:rPr>
          <w:rFonts w:asciiTheme="minorHAnsi" w:hAnsiTheme="minorHAnsi"/>
          <w:b/>
          <w:bCs/>
        </w:rPr>
        <w:t>personal emotion and reflection</w:t>
      </w:r>
      <w:r w:rsidRPr="00361217">
        <w:rPr>
          <w:rFonts w:asciiTheme="minorHAnsi" w:hAnsiTheme="minorHAnsi"/>
        </w:rPr>
        <w:t xml:space="preserve">—and it usually expresses </w:t>
      </w:r>
      <w:r w:rsidRPr="00361217">
        <w:rPr>
          <w:rFonts w:asciiTheme="minorHAnsi" w:hAnsiTheme="minorHAnsi"/>
          <w:b/>
          <w:bCs/>
        </w:rPr>
        <w:t>deep admiration</w:t>
      </w:r>
      <w:r w:rsidRPr="00361217">
        <w:rPr>
          <w:rFonts w:asciiTheme="minorHAnsi" w:hAnsiTheme="minorHAnsi"/>
        </w:rPr>
        <w:t xml:space="preserve"> for a subject.</w:t>
      </w:r>
    </w:p>
    <w:p w14:paraId="39D171DA" w14:textId="77777777" w:rsidR="00FA109F" w:rsidRPr="00361217" w:rsidRDefault="00FA109F" w:rsidP="00FA109F">
      <w:pPr>
        <w:spacing w:before="100" w:beforeAutospacing="1" w:after="100" w:afterAutospacing="1"/>
        <w:rPr>
          <w:rFonts w:asciiTheme="minorHAnsi" w:hAnsiTheme="minorHAnsi"/>
        </w:rPr>
      </w:pPr>
      <w:r w:rsidRPr="00361217">
        <w:rPr>
          <w:rFonts w:asciiTheme="minorHAnsi" w:hAnsiTheme="minorHAnsi"/>
        </w:rPr>
        <w:t>Traditionally, odes were written to praise something or someone:</w:t>
      </w:r>
      <w:r w:rsidRPr="00361217">
        <w:rPr>
          <w:rFonts w:asciiTheme="minorHAnsi" w:hAnsiTheme="minorHAnsi"/>
        </w:rPr>
        <w:br/>
        <w:t>a person, nature, a nation, an idea, even an object.</w:t>
      </w:r>
    </w:p>
    <w:p w14:paraId="33097C4E" w14:textId="77777777" w:rsidR="00FA109F" w:rsidRPr="00361217" w:rsidRDefault="00FA109F" w:rsidP="00FA109F">
      <w:pPr>
        <w:spacing w:before="100" w:beforeAutospacing="1" w:after="100" w:afterAutospacing="1"/>
        <w:rPr>
          <w:rFonts w:asciiTheme="minorHAnsi" w:hAnsiTheme="minorHAnsi"/>
        </w:rPr>
      </w:pPr>
      <w:r w:rsidRPr="00361217">
        <w:rPr>
          <w:rFonts w:asciiTheme="minorHAnsi" w:hAnsiTheme="minorHAnsi"/>
        </w:rPr>
        <w:t xml:space="preserve">The tone is usually </w:t>
      </w:r>
      <w:r w:rsidRPr="00361217">
        <w:rPr>
          <w:rFonts w:asciiTheme="minorHAnsi" w:hAnsiTheme="minorHAnsi"/>
          <w:b/>
          <w:bCs/>
        </w:rPr>
        <w:t>elevated</w:t>
      </w:r>
      <w:r w:rsidRPr="00361217">
        <w:rPr>
          <w:rFonts w:asciiTheme="minorHAnsi" w:hAnsiTheme="minorHAnsi"/>
        </w:rPr>
        <w:t>, sometimes even grand or ceremonial. And while the structure can vary, the overall feeling is serious and reflective.</w:t>
      </w:r>
    </w:p>
    <w:p w14:paraId="0DF29A73" w14:textId="77777777" w:rsidR="00FA109F" w:rsidRPr="00361217" w:rsidRDefault="00FA109F" w:rsidP="00FA109F">
      <w:pPr>
        <w:spacing w:before="100" w:beforeAutospacing="1" w:after="100" w:afterAutospacing="1"/>
        <w:rPr>
          <w:rFonts w:asciiTheme="minorHAnsi" w:hAnsiTheme="minorHAnsi"/>
        </w:rPr>
      </w:pPr>
      <w:r w:rsidRPr="00361217">
        <w:rPr>
          <w:rFonts w:asciiTheme="minorHAnsi" w:hAnsiTheme="minorHAnsi"/>
        </w:rPr>
        <w:t xml:space="preserve">Historically, the form began in </w:t>
      </w:r>
      <w:r w:rsidRPr="00361217">
        <w:rPr>
          <w:rFonts w:asciiTheme="minorHAnsi" w:hAnsiTheme="minorHAnsi"/>
          <w:b/>
          <w:bCs/>
        </w:rPr>
        <w:t>Ancient Greece</w:t>
      </w:r>
      <w:r w:rsidRPr="00361217">
        <w:rPr>
          <w:rFonts w:asciiTheme="minorHAnsi" w:hAnsiTheme="minorHAnsi"/>
        </w:rPr>
        <w:t xml:space="preserve">. The word </w:t>
      </w:r>
      <w:r w:rsidRPr="00361217">
        <w:rPr>
          <w:rFonts w:asciiTheme="minorHAnsi" w:hAnsiTheme="minorHAnsi"/>
          <w:i/>
          <w:iCs/>
        </w:rPr>
        <w:t>ode</w:t>
      </w:r>
      <w:r w:rsidRPr="00361217">
        <w:rPr>
          <w:rFonts w:asciiTheme="minorHAnsi" w:hAnsiTheme="minorHAnsi"/>
        </w:rPr>
        <w:t xml:space="preserve"> comes from the Greek </w:t>
      </w:r>
      <w:r w:rsidRPr="00361217">
        <w:rPr>
          <w:rFonts w:asciiTheme="minorHAnsi" w:hAnsiTheme="minorHAnsi"/>
          <w:b/>
          <w:bCs/>
        </w:rPr>
        <w:t>ōdē</w:t>
      </w:r>
      <w:r w:rsidRPr="00361217">
        <w:rPr>
          <w:rFonts w:asciiTheme="minorHAnsi" w:hAnsiTheme="minorHAnsi"/>
        </w:rPr>
        <w:t xml:space="preserve">, meaning </w:t>
      </w:r>
      <w:r w:rsidRPr="00361217">
        <w:rPr>
          <w:rFonts w:asciiTheme="minorHAnsi" w:hAnsiTheme="minorHAnsi"/>
          <w:b/>
          <w:bCs/>
        </w:rPr>
        <w:t>song</w:t>
      </w:r>
      <w:r w:rsidRPr="00361217">
        <w:rPr>
          <w:rFonts w:asciiTheme="minorHAnsi" w:hAnsiTheme="minorHAnsi"/>
        </w:rPr>
        <w:t xml:space="preserve"> or </w:t>
      </w:r>
      <w:r w:rsidRPr="00361217">
        <w:rPr>
          <w:rFonts w:asciiTheme="minorHAnsi" w:hAnsiTheme="minorHAnsi"/>
          <w:b/>
          <w:bCs/>
        </w:rPr>
        <w:t>chant</w:t>
      </w:r>
      <w:r w:rsidRPr="00361217">
        <w:rPr>
          <w:rFonts w:asciiTheme="minorHAnsi" w:hAnsiTheme="minorHAnsi"/>
        </w:rPr>
        <w:t>. Early odes were often performed aloud and sometimes accompanied by music. So even modern odes tend to have a strong sense of rhythm and voice—like they’re meant to be heard.</w:t>
      </w:r>
    </w:p>
    <w:p w14:paraId="2F1BE6A6" w14:textId="77777777" w:rsidR="00FA109F" w:rsidRPr="00361217" w:rsidRDefault="00FA109F" w:rsidP="00FA109F">
      <w:pPr>
        <w:spacing w:before="100" w:beforeAutospacing="1" w:after="100" w:afterAutospacing="1"/>
        <w:rPr>
          <w:rFonts w:asciiTheme="minorHAnsi" w:hAnsiTheme="minorHAnsi"/>
        </w:rPr>
      </w:pPr>
      <w:r w:rsidRPr="00361217">
        <w:rPr>
          <w:rFonts w:asciiTheme="minorHAnsi" w:hAnsiTheme="minorHAnsi"/>
        </w:rPr>
        <w:t xml:space="preserve">Now, not every ode sounds the same. There are different types, and that matters because the </w:t>
      </w:r>
      <w:r w:rsidRPr="00361217">
        <w:rPr>
          <w:rFonts w:asciiTheme="minorHAnsi" w:hAnsiTheme="minorHAnsi"/>
          <w:i/>
          <w:iCs/>
        </w:rPr>
        <w:t>style</w:t>
      </w:r>
      <w:r w:rsidRPr="00361217">
        <w:rPr>
          <w:rFonts w:asciiTheme="minorHAnsi" w:hAnsiTheme="minorHAnsi"/>
        </w:rPr>
        <w:t xml:space="preserve"> of the ode changes depending on the tradition you’re following.</w:t>
      </w:r>
    </w:p>
    <w:p w14:paraId="5C6C42F9" w14:textId="77777777" w:rsidR="00FA109F" w:rsidRPr="00361217" w:rsidRDefault="00504230" w:rsidP="00FA109F">
      <w:pPr>
        <w:rPr>
          <w:rFonts w:asciiTheme="minorHAnsi" w:hAnsiTheme="minorHAnsi"/>
        </w:rPr>
      </w:pPr>
      <w:r w:rsidRPr="00504230">
        <w:rPr>
          <w:rFonts w:asciiTheme="minorHAnsi" w:hAnsiTheme="minorHAnsi"/>
          <w:noProof/>
          <w14:ligatures w14:val="standardContextual"/>
        </w:rPr>
        <w:pict w14:anchorId="61D14CAD">
          <v:rect id="_x0000_i1047" alt="" style="width:451.3pt;height:.05pt;mso-width-percent:0;mso-height-percent:0;mso-width-percent:0;mso-height-percent:0" o:hralign="center" o:hrstd="t" o:hr="t" fillcolor="#a0a0a0" stroked="f"/>
        </w:pict>
      </w:r>
    </w:p>
    <w:p w14:paraId="40522E09" w14:textId="77777777" w:rsidR="00FA109F" w:rsidRPr="00361217" w:rsidRDefault="00FA109F" w:rsidP="00FA109F">
      <w:pPr>
        <w:spacing w:before="100" w:beforeAutospacing="1" w:after="100" w:afterAutospacing="1"/>
        <w:outlineLvl w:val="1"/>
        <w:rPr>
          <w:rFonts w:asciiTheme="minorHAnsi" w:hAnsiTheme="minorHAnsi"/>
          <w:b/>
          <w:bCs/>
          <w:sz w:val="36"/>
          <w:szCs w:val="36"/>
        </w:rPr>
      </w:pPr>
      <w:r w:rsidRPr="00361217">
        <w:rPr>
          <w:rFonts w:asciiTheme="minorHAnsi" w:hAnsiTheme="minorHAnsi"/>
          <w:b/>
          <w:bCs/>
          <w:sz w:val="36"/>
          <w:szCs w:val="36"/>
        </w:rPr>
        <w:t>2) TYPES OF ODES – Horatian vs Pindaric (2:30–3:40)</w:t>
      </w:r>
    </w:p>
    <w:p w14:paraId="2BBCF878" w14:textId="77777777" w:rsidR="00FA109F" w:rsidRPr="00361217" w:rsidRDefault="00FA109F" w:rsidP="00FA109F">
      <w:pPr>
        <w:spacing w:before="100" w:beforeAutospacing="1" w:after="100" w:afterAutospacing="1"/>
        <w:rPr>
          <w:rFonts w:asciiTheme="minorHAnsi" w:hAnsiTheme="minorHAnsi"/>
        </w:rPr>
      </w:pPr>
      <w:r w:rsidRPr="00361217">
        <w:rPr>
          <w:rFonts w:asciiTheme="minorHAnsi" w:hAnsiTheme="minorHAnsi"/>
        </w:rPr>
        <w:t>Two major types you’ll hear about are:</w:t>
      </w:r>
    </w:p>
    <w:p w14:paraId="0B94EE56" w14:textId="77777777" w:rsidR="00FA109F" w:rsidRPr="00361217" w:rsidRDefault="00FA109F" w:rsidP="00FA109F">
      <w:pPr>
        <w:spacing w:before="100" w:beforeAutospacing="1" w:after="100" w:afterAutospacing="1"/>
        <w:rPr>
          <w:rFonts w:asciiTheme="minorHAnsi" w:hAnsiTheme="minorHAnsi"/>
        </w:rPr>
      </w:pPr>
      <w:r w:rsidRPr="00361217">
        <w:rPr>
          <w:rFonts w:asciiTheme="minorHAnsi" w:hAnsiTheme="minorHAnsi"/>
          <w:b/>
          <w:bCs/>
        </w:rPr>
        <w:t>The Horatian ode</w:t>
      </w:r>
      <w:r w:rsidRPr="00361217">
        <w:rPr>
          <w:rFonts w:asciiTheme="minorHAnsi" w:hAnsiTheme="minorHAnsi"/>
        </w:rPr>
        <w:t>:</w:t>
      </w:r>
      <w:r w:rsidRPr="00361217">
        <w:rPr>
          <w:rFonts w:asciiTheme="minorHAnsi" w:hAnsiTheme="minorHAnsi"/>
        </w:rPr>
        <w:br/>
        <w:t>This one is usually calm, balanced, meditative—more reflective than dramatic. It often feels like thoughtful praise rather than public celebration.</w:t>
      </w:r>
    </w:p>
    <w:p w14:paraId="6B880B71" w14:textId="77777777" w:rsidR="00FA109F" w:rsidRPr="00361217" w:rsidRDefault="00FA109F" w:rsidP="00FA109F">
      <w:pPr>
        <w:spacing w:before="100" w:beforeAutospacing="1" w:after="100" w:afterAutospacing="1"/>
        <w:rPr>
          <w:rFonts w:asciiTheme="minorHAnsi" w:hAnsiTheme="minorHAnsi"/>
        </w:rPr>
      </w:pPr>
      <w:r w:rsidRPr="00361217">
        <w:rPr>
          <w:rFonts w:asciiTheme="minorHAnsi" w:hAnsiTheme="minorHAnsi"/>
          <w:b/>
          <w:bCs/>
        </w:rPr>
        <w:t>The Pindaric ode</w:t>
      </w:r>
      <w:r w:rsidRPr="00361217">
        <w:rPr>
          <w:rFonts w:asciiTheme="minorHAnsi" w:hAnsiTheme="minorHAnsi"/>
        </w:rPr>
        <w:t>:</w:t>
      </w:r>
      <w:r w:rsidRPr="00361217">
        <w:rPr>
          <w:rFonts w:asciiTheme="minorHAnsi" w:hAnsiTheme="minorHAnsi"/>
        </w:rPr>
        <w:br/>
        <w:t>This type is more complex and ceremonial, often written for public achievements—like victories, heroes, or national pride. Traditionally it includes three parts:</w:t>
      </w:r>
      <w:r w:rsidRPr="00361217">
        <w:rPr>
          <w:rFonts w:asciiTheme="minorHAnsi" w:hAnsiTheme="minorHAnsi"/>
        </w:rPr>
        <w:br/>
      </w:r>
      <w:r w:rsidRPr="00361217">
        <w:rPr>
          <w:rFonts w:asciiTheme="minorHAnsi" w:hAnsiTheme="minorHAnsi"/>
          <w:b/>
          <w:bCs/>
        </w:rPr>
        <w:t>strophe</w:t>
      </w:r>
      <w:r w:rsidRPr="00361217">
        <w:rPr>
          <w:rFonts w:asciiTheme="minorHAnsi" w:hAnsiTheme="minorHAnsi"/>
        </w:rPr>
        <w:t xml:space="preserve">, </w:t>
      </w:r>
      <w:r w:rsidRPr="00361217">
        <w:rPr>
          <w:rFonts w:asciiTheme="minorHAnsi" w:hAnsiTheme="minorHAnsi"/>
          <w:b/>
          <w:bCs/>
        </w:rPr>
        <w:t>antistrophe</w:t>
      </w:r>
      <w:r w:rsidRPr="00361217">
        <w:rPr>
          <w:rFonts w:asciiTheme="minorHAnsi" w:hAnsiTheme="minorHAnsi"/>
        </w:rPr>
        <w:t xml:space="preserve">, and </w:t>
      </w:r>
      <w:r w:rsidRPr="00361217">
        <w:rPr>
          <w:rFonts w:asciiTheme="minorHAnsi" w:hAnsiTheme="minorHAnsi"/>
          <w:b/>
          <w:bCs/>
        </w:rPr>
        <w:t>epode</w:t>
      </w:r>
      <w:r w:rsidRPr="00361217">
        <w:rPr>
          <w:rFonts w:asciiTheme="minorHAnsi" w:hAnsiTheme="minorHAnsi"/>
        </w:rPr>
        <w:t>—a kind of structured movement of ideas.</w:t>
      </w:r>
    </w:p>
    <w:p w14:paraId="5D2BE2B6" w14:textId="77777777" w:rsidR="00FA109F" w:rsidRPr="00361217" w:rsidRDefault="00FA109F" w:rsidP="00FA109F">
      <w:pPr>
        <w:spacing w:before="100" w:beforeAutospacing="1" w:after="100" w:afterAutospacing="1"/>
        <w:rPr>
          <w:rFonts w:asciiTheme="minorHAnsi" w:hAnsiTheme="minorHAnsi"/>
        </w:rPr>
      </w:pPr>
      <w:r w:rsidRPr="00361217">
        <w:rPr>
          <w:rFonts w:asciiTheme="minorHAnsi" w:hAnsiTheme="minorHAnsi"/>
        </w:rPr>
        <w:t xml:space="preserve">Modern poets often write </w:t>
      </w:r>
      <w:r w:rsidRPr="00361217">
        <w:rPr>
          <w:rFonts w:asciiTheme="minorHAnsi" w:hAnsiTheme="minorHAnsi"/>
          <w:b/>
          <w:bCs/>
        </w:rPr>
        <w:t>irregular odes</w:t>
      </w:r>
      <w:r w:rsidRPr="00361217">
        <w:rPr>
          <w:rFonts w:asciiTheme="minorHAnsi" w:hAnsiTheme="minorHAnsi"/>
        </w:rPr>
        <w:t>, which don’t strictly follow those ancient patterns, but still keep the core purpose: elevated praise or deep reflection.</w:t>
      </w:r>
    </w:p>
    <w:p w14:paraId="77A55946" w14:textId="77777777" w:rsidR="00FA109F" w:rsidRPr="00361217" w:rsidRDefault="00504230" w:rsidP="00FA109F">
      <w:pPr>
        <w:rPr>
          <w:rFonts w:asciiTheme="minorHAnsi" w:hAnsiTheme="minorHAnsi"/>
        </w:rPr>
      </w:pPr>
      <w:r w:rsidRPr="00504230">
        <w:rPr>
          <w:rFonts w:asciiTheme="minorHAnsi" w:hAnsiTheme="minorHAnsi"/>
          <w:noProof/>
          <w14:ligatures w14:val="standardContextual"/>
        </w:rPr>
        <w:pict w14:anchorId="1A626B41">
          <v:rect id="_x0000_i1046" alt="" style="width:451.3pt;height:.05pt;mso-width-percent:0;mso-height-percent:0;mso-width-percent:0;mso-height-percent:0" o:hralign="center" o:hrstd="t" o:hr="t" fillcolor="#a0a0a0" stroked="f"/>
        </w:pict>
      </w:r>
    </w:p>
    <w:p w14:paraId="1D5EC79F" w14:textId="77777777" w:rsidR="00FA109F" w:rsidRPr="00361217" w:rsidRDefault="00FA109F" w:rsidP="00FA109F">
      <w:pPr>
        <w:spacing w:before="100" w:beforeAutospacing="1" w:after="100" w:afterAutospacing="1"/>
        <w:outlineLvl w:val="1"/>
        <w:rPr>
          <w:rFonts w:asciiTheme="minorHAnsi" w:hAnsiTheme="minorHAnsi"/>
          <w:b/>
          <w:bCs/>
          <w:sz w:val="36"/>
          <w:szCs w:val="36"/>
        </w:rPr>
      </w:pPr>
      <w:r w:rsidRPr="00361217">
        <w:rPr>
          <w:rFonts w:asciiTheme="minorHAnsi" w:hAnsiTheme="minorHAnsi"/>
          <w:b/>
          <w:bCs/>
          <w:sz w:val="36"/>
          <w:szCs w:val="36"/>
        </w:rPr>
        <w:t>3) FEATURES OF AN ODE (3:40–6:30)</w:t>
      </w:r>
    </w:p>
    <w:p w14:paraId="581CD588" w14:textId="77777777" w:rsidR="00FA109F" w:rsidRPr="00361217" w:rsidRDefault="00FA109F" w:rsidP="00FA109F">
      <w:pPr>
        <w:spacing w:before="100" w:beforeAutospacing="1" w:after="100" w:afterAutospacing="1"/>
        <w:rPr>
          <w:rFonts w:asciiTheme="minorHAnsi" w:hAnsiTheme="minorHAnsi"/>
        </w:rPr>
      </w:pPr>
      <w:r w:rsidRPr="00361217">
        <w:rPr>
          <w:rFonts w:asciiTheme="minorHAnsi" w:hAnsiTheme="minorHAnsi"/>
        </w:rPr>
        <w:lastRenderedPageBreak/>
        <w:t xml:space="preserve">Let’s break down the key features that help you </w:t>
      </w:r>
      <w:r w:rsidRPr="00361217">
        <w:rPr>
          <w:rFonts w:asciiTheme="minorHAnsi" w:hAnsiTheme="minorHAnsi"/>
          <w:i/>
          <w:iCs/>
        </w:rPr>
        <w:t>identify</w:t>
      </w:r>
      <w:r w:rsidRPr="00361217">
        <w:rPr>
          <w:rFonts w:asciiTheme="minorHAnsi" w:hAnsiTheme="minorHAnsi"/>
        </w:rPr>
        <w:t xml:space="preserve"> an ode.</w:t>
      </w:r>
    </w:p>
    <w:p w14:paraId="6538BA24" w14:textId="77777777" w:rsidR="00FA109F" w:rsidRPr="00361217" w:rsidRDefault="00FA109F" w:rsidP="00FA109F">
      <w:pPr>
        <w:spacing w:before="100" w:beforeAutospacing="1" w:after="100" w:afterAutospacing="1"/>
        <w:outlineLvl w:val="2"/>
        <w:rPr>
          <w:rFonts w:asciiTheme="minorHAnsi" w:hAnsiTheme="minorHAnsi"/>
          <w:b/>
          <w:bCs/>
          <w:sz w:val="27"/>
          <w:szCs w:val="27"/>
        </w:rPr>
      </w:pPr>
      <w:r w:rsidRPr="00361217">
        <w:rPr>
          <w:rFonts w:asciiTheme="minorHAnsi" w:hAnsiTheme="minorHAnsi"/>
          <w:b/>
          <w:bCs/>
          <w:sz w:val="27"/>
          <w:szCs w:val="27"/>
        </w:rPr>
        <w:t>Feature 1: Elevated or Formal Tone</w:t>
      </w:r>
    </w:p>
    <w:p w14:paraId="4C49DAF5" w14:textId="77777777" w:rsidR="00FA109F" w:rsidRPr="00361217" w:rsidRDefault="00FA109F" w:rsidP="00FA109F">
      <w:pPr>
        <w:spacing w:before="100" w:beforeAutospacing="1" w:after="100" w:afterAutospacing="1"/>
        <w:rPr>
          <w:rFonts w:asciiTheme="minorHAnsi" w:hAnsiTheme="minorHAnsi"/>
        </w:rPr>
      </w:pPr>
      <w:r w:rsidRPr="00361217">
        <w:rPr>
          <w:rFonts w:asciiTheme="minorHAnsi" w:hAnsiTheme="minorHAnsi"/>
        </w:rPr>
        <w:t>Odes often sound serious and dignified—like the poet believes the subject truly matters.</w:t>
      </w:r>
      <w:r w:rsidRPr="00361217">
        <w:rPr>
          <w:rFonts w:asciiTheme="minorHAnsi" w:hAnsiTheme="minorHAnsi"/>
        </w:rPr>
        <w:br/>
        <w:t>This isn’t casual speech. It’s closer to a speech of honour or tribute.</w:t>
      </w:r>
    </w:p>
    <w:p w14:paraId="4861C7B7" w14:textId="77777777" w:rsidR="00FA109F" w:rsidRPr="00361217" w:rsidRDefault="00FA109F" w:rsidP="00FA109F">
      <w:pPr>
        <w:spacing w:before="100" w:beforeAutospacing="1" w:after="100" w:afterAutospacing="1"/>
        <w:outlineLvl w:val="2"/>
        <w:rPr>
          <w:rFonts w:asciiTheme="minorHAnsi" w:hAnsiTheme="minorHAnsi"/>
          <w:b/>
          <w:bCs/>
          <w:sz w:val="27"/>
          <w:szCs w:val="27"/>
        </w:rPr>
      </w:pPr>
      <w:r w:rsidRPr="00361217">
        <w:rPr>
          <w:rFonts w:asciiTheme="minorHAnsi" w:hAnsiTheme="minorHAnsi"/>
          <w:b/>
          <w:bCs/>
          <w:sz w:val="27"/>
          <w:szCs w:val="27"/>
        </w:rPr>
        <w:t>Feature 2: Praise or Admiration</w:t>
      </w:r>
    </w:p>
    <w:p w14:paraId="6A3781BB" w14:textId="77777777" w:rsidR="00FA109F" w:rsidRPr="00361217" w:rsidRDefault="00FA109F" w:rsidP="00FA109F">
      <w:pPr>
        <w:spacing w:before="100" w:beforeAutospacing="1" w:after="100" w:afterAutospacing="1"/>
        <w:rPr>
          <w:rFonts w:asciiTheme="minorHAnsi" w:hAnsiTheme="minorHAnsi"/>
        </w:rPr>
      </w:pPr>
      <w:r w:rsidRPr="00361217">
        <w:rPr>
          <w:rFonts w:asciiTheme="minorHAnsi" w:hAnsiTheme="minorHAnsi"/>
        </w:rPr>
        <w:t xml:space="preserve">At the heart of an ode is </w:t>
      </w:r>
      <w:r w:rsidRPr="00361217">
        <w:rPr>
          <w:rFonts w:asciiTheme="minorHAnsi" w:hAnsiTheme="minorHAnsi"/>
          <w:b/>
          <w:bCs/>
        </w:rPr>
        <w:t>esteem</w:t>
      </w:r>
      <w:r w:rsidRPr="00361217">
        <w:rPr>
          <w:rFonts w:asciiTheme="minorHAnsi" w:hAnsiTheme="minorHAnsi"/>
        </w:rPr>
        <w:t>.</w:t>
      </w:r>
      <w:r w:rsidRPr="00361217">
        <w:rPr>
          <w:rFonts w:asciiTheme="minorHAnsi" w:hAnsiTheme="minorHAnsi"/>
        </w:rPr>
        <w:br/>
        <w:t>The poet is celebrating something—or contemplating it with reverence. Even if the subject is painful, the poem still treats it as worthy of deep attention.</w:t>
      </w:r>
    </w:p>
    <w:p w14:paraId="6E78E35C" w14:textId="77777777" w:rsidR="00FA109F" w:rsidRPr="00361217" w:rsidRDefault="00FA109F" w:rsidP="00FA109F">
      <w:pPr>
        <w:spacing w:before="100" w:beforeAutospacing="1" w:after="100" w:afterAutospacing="1"/>
        <w:outlineLvl w:val="2"/>
        <w:rPr>
          <w:rFonts w:asciiTheme="minorHAnsi" w:hAnsiTheme="minorHAnsi"/>
          <w:b/>
          <w:bCs/>
          <w:sz w:val="27"/>
          <w:szCs w:val="27"/>
        </w:rPr>
      </w:pPr>
      <w:r w:rsidRPr="00361217">
        <w:rPr>
          <w:rFonts w:asciiTheme="minorHAnsi" w:hAnsiTheme="minorHAnsi"/>
          <w:b/>
          <w:bCs/>
          <w:sz w:val="27"/>
          <w:szCs w:val="27"/>
        </w:rPr>
        <w:t>Feature 3: Lyrical and Personal</w:t>
      </w:r>
    </w:p>
    <w:p w14:paraId="2EB72700" w14:textId="77777777" w:rsidR="00FA109F" w:rsidRPr="00361217" w:rsidRDefault="00FA109F" w:rsidP="00FA109F">
      <w:pPr>
        <w:spacing w:before="100" w:beforeAutospacing="1" w:after="100" w:afterAutospacing="1"/>
        <w:rPr>
          <w:rFonts w:asciiTheme="minorHAnsi" w:hAnsiTheme="minorHAnsi"/>
        </w:rPr>
      </w:pPr>
      <w:r w:rsidRPr="00361217">
        <w:rPr>
          <w:rFonts w:asciiTheme="minorHAnsi" w:hAnsiTheme="minorHAnsi"/>
        </w:rPr>
        <w:t xml:space="preserve">Even though the ode might address something external—like nature or a nation—what matters is the poet’s </w:t>
      </w:r>
      <w:r w:rsidRPr="00361217">
        <w:rPr>
          <w:rFonts w:asciiTheme="minorHAnsi" w:hAnsiTheme="minorHAnsi"/>
          <w:b/>
          <w:bCs/>
        </w:rPr>
        <w:t>emotional response</w:t>
      </w:r>
      <w:r w:rsidRPr="00361217">
        <w:rPr>
          <w:rFonts w:asciiTheme="minorHAnsi" w:hAnsiTheme="minorHAnsi"/>
        </w:rPr>
        <w:t>.</w:t>
      </w:r>
      <w:r w:rsidRPr="00361217">
        <w:rPr>
          <w:rFonts w:asciiTheme="minorHAnsi" w:hAnsiTheme="minorHAnsi"/>
        </w:rPr>
        <w:br/>
        <w:t xml:space="preserve">Odes often use the first person: </w:t>
      </w:r>
      <w:r w:rsidRPr="00361217">
        <w:rPr>
          <w:rFonts w:asciiTheme="minorHAnsi" w:hAnsiTheme="minorHAnsi"/>
          <w:i/>
          <w:iCs/>
        </w:rPr>
        <w:t>I feel, I know, I bring.</w:t>
      </w:r>
    </w:p>
    <w:p w14:paraId="435FF81A" w14:textId="77777777" w:rsidR="00FA109F" w:rsidRPr="00361217" w:rsidRDefault="00FA109F" w:rsidP="00FA109F">
      <w:pPr>
        <w:spacing w:before="100" w:beforeAutospacing="1" w:after="100" w:afterAutospacing="1"/>
        <w:outlineLvl w:val="2"/>
        <w:rPr>
          <w:rFonts w:asciiTheme="minorHAnsi" w:hAnsiTheme="minorHAnsi"/>
          <w:b/>
          <w:bCs/>
          <w:sz w:val="27"/>
          <w:szCs w:val="27"/>
        </w:rPr>
      </w:pPr>
      <w:r w:rsidRPr="00361217">
        <w:rPr>
          <w:rFonts w:asciiTheme="minorHAnsi" w:hAnsiTheme="minorHAnsi"/>
          <w:b/>
          <w:bCs/>
          <w:sz w:val="27"/>
          <w:szCs w:val="27"/>
        </w:rPr>
        <w:t>Feature 4: Structured or Organised</w:t>
      </w:r>
    </w:p>
    <w:p w14:paraId="53BDD3C3" w14:textId="77777777" w:rsidR="00FA109F" w:rsidRPr="00361217" w:rsidRDefault="00FA109F" w:rsidP="00FA109F">
      <w:pPr>
        <w:spacing w:before="100" w:beforeAutospacing="1" w:after="100" w:afterAutospacing="1"/>
        <w:rPr>
          <w:rFonts w:asciiTheme="minorHAnsi" w:hAnsiTheme="minorHAnsi"/>
        </w:rPr>
      </w:pPr>
      <w:r w:rsidRPr="00361217">
        <w:rPr>
          <w:rFonts w:asciiTheme="minorHAnsi" w:hAnsiTheme="minorHAnsi"/>
        </w:rPr>
        <w:t>Odes usually unfold in a controlled way, often across stanzas.</w:t>
      </w:r>
      <w:r w:rsidRPr="00361217">
        <w:rPr>
          <w:rFonts w:asciiTheme="minorHAnsi" w:hAnsiTheme="minorHAnsi"/>
        </w:rPr>
        <w:br/>
        <w:t>Even irregular odes have a sense of balance—each section develops a new angle on the subject.</w:t>
      </w:r>
    </w:p>
    <w:p w14:paraId="3471C345" w14:textId="77777777" w:rsidR="00FA109F" w:rsidRPr="00361217" w:rsidRDefault="00FA109F" w:rsidP="00FA109F">
      <w:pPr>
        <w:spacing w:before="100" w:beforeAutospacing="1" w:after="100" w:afterAutospacing="1"/>
        <w:outlineLvl w:val="2"/>
        <w:rPr>
          <w:rFonts w:asciiTheme="minorHAnsi" w:hAnsiTheme="minorHAnsi"/>
          <w:b/>
          <w:bCs/>
          <w:sz w:val="27"/>
          <w:szCs w:val="27"/>
        </w:rPr>
      </w:pPr>
      <w:r w:rsidRPr="00361217">
        <w:rPr>
          <w:rFonts w:asciiTheme="minorHAnsi" w:hAnsiTheme="minorHAnsi"/>
          <w:b/>
          <w:bCs/>
          <w:sz w:val="27"/>
          <w:szCs w:val="27"/>
        </w:rPr>
        <w:t>Feature 5: Heightened Language and Imagery</w:t>
      </w:r>
    </w:p>
    <w:p w14:paraId="0B5D0955" w14:textId="77777777" w:rsidR="00FA109F" w:rsidRPr="00361217" w:rsidRDefault="00FA109F" w:rsidP="00FA109F">
      <w:pPr>
        <w:spacing w:before="100" w:beforeAutospacing="1" w:after="100" w:afterAutospacing="1"/>
        <w:rPr>
          <w:rFonts w:asciiTheme="minorHAnsi" w:hAnsiTheme="minorHAnsi"/>
        </w:rPr>
      </w:pPr>
      <w:r w:rsidRPr="00361217">
        <w:rPr>
          <w:rFonts w:asciiTheme="minorHAnsi" w:hAnsiTheme="minorHAnsi"/>
        </w:rPr>
        <w:t>Diction is often rich and poetic: metaphors, vivid description, symbolic language.</w:t>
      </w:r>
      <w:r w:rsidRPr="00361217">
        <w:rPr>
          <w:rFonts w:asciiTheme="minorHAnsi" w:hAnsiTheme="minorHAnsi"/>
        </w:rPr>
        <w:br/>
        <w:t>The goal is to elevate the subject beyond ordinary description.</w:t>
      </w:r>
    </w:p>
    <w:p w14:paraId="0B3BBE80" w14:textId="77777777" w:rsidR="00FA109F" w:rsidRPr="00361217" w:rsidRDefault="00FA109F" w:rsidP="00FA109F">
      <w:pPr>
        <w:spacing w:before="100" w:beforeAutospacing="1" w:after="100" w:afterAutospacing="1"/>
        <w:outlineLvl w:val="2"/>
        <w:rPr>
          <w:rFonts w:asciiTheme="minorHAnsi" w:hAnsiTheme="minorHAnsi"/>
          <w:b/>
          <w:bCs/>
          <w:sz w:val="27"/>
          <w:szCs w:val="27"/>
        </w:rPr>
      </w:pPr>
      <w:r w:rsidRPr="00361217">
        <w:rPr>
          <w:rFonts w:asciiTheme="minorHAnsi" w:hAnsiTheme="minorHAnsi"/>
          <w:b/>
          <w:bCs/>
          <w:sz w:val="27"/>
          <w:szCs w:val="27"/>
        </w:rPr>
        <w:t>Feature 6: Reflection and Meditation</w:t>
      </w:r>
    </w:p>
    <w:p w14:paraId="0E07E5F5" w14:textId="77777777" w:rsidR="00FA109F" w:rsidRPr="00361217" w:rsidRDefault="00FA109F" w:rsidP="00FA109F">
      <w:pPr>
        <w:spacing w:before="100" w:beforeAutospacing="1" w:after="100" w:afterAutospacing="1"/>
        <w:rPr>
          <w:rFonts w:asciiTheme="minorHAnsi" w:hAnsiTheme="minorHAnsi"/>
        </w:rPr>
      </w:pPr>
      <w:r w:rsidRPr="00361217">
        <w:rPr>
          <w:rFonts w:asciiTheme="minorHAnsi" w:hAnsiTheme="minorHAnsi"/>
        </w:rPr>
        <w:t xml:space="preserve">Odes don’t just praise—they </w:t>
      </w:r>
      <w:r w:rsidRPr="00361217">
        <w:rPr>
          <w:rFonts w:asciiTheme="minorHAnsi" w:hAnsiTheme="minorHAnsi"/>
          <w:i/>
          <w:iCs/>
        </w:rPr>
        <w:t>think</w:t>
      </w:r>
      <w:r w:rsidRPr="00361217">
        <w:rPr>
          <w:rFonts w:asciiTheme="minorHAnsi" w:hAnsiTheme="minorHAnsi"/>
        </w:rPr>
        <w:t>.</w:t>
      </w:r>
      <w:r w:rsidRPr="00361217">
        <w:rPr>
          <w:rFonts w:asciiTheme="minorHAnsi" w:hAnsiTheme="minorHAnsi"/>
        </w:rPr>
        <w:br/>
        <w:t>They explore meaning, significance, even philosophy. Often the poet arrives at insight.</w:t>
      </w:r>
    </w:p>
    <w:p w14:paraId="600D96FB" w14:textId="77777777" w:rsidR="00FA109F" w:rsidRPr="00361217" w:rsidRDefault="00FA109F" w:rsidP="00FA109F">
      <w:pPr>
        <w:spacing w:before="100" w:beforeAutospacing="1" w:after="100" w:afterAutospacing="1"/>
        <w:outlineLvl w:val="2"/>
        <w:rPr>
          <w:rFonts w:asciiTheme="minorHAnsi" w:hAnsiTheme="minorHAnsi"/>
          <w:b/>
          <w:bCs/>
          <w:sz w:val="27"/>
          <w:szCs w:val="27"/>
        </w:rPr>
      </w:pPr>
      <w:r w:rsidRPr="00361217">
        <w:rPr>
          <w:rFonts w:asciiTheme="minorHAnsi" w:hAnsiTheme="minorHAnsi"/>
          <w:b/>
          <w:bCs/>
          <w:sz w:val="27"/>
          <w:szCs w:val="27"/>
        </w:rPr>
        <w:t>Feature 7: Stanzas</w:t>
      </w:r>
    </w:p>
    <w:p w14:paraId="0466171E" w14:textId="77777777" w:rsidR="00FA109F" w:rsidRPr="00361217" w:rsidRDefault="00FA109F" w:rsidP="00FA109F">
      <w:pPr>
        <w:spacing w:before="100" w:beforeAutospacing="1" w:after="100" w:afterAutospacing="1"/>
        <w:rPr>
          <w:rFonts w:asciiTheme="minorHAnsi" w:hAnsiTheme="minorHAnsi"/>
        </w:rPr>
      </w:pPr>
      <w:r w:rsidRPr="00361217">
        <w:rPr>
          <w:rFonts w:asciiTheme="minorHAnsi" w:hAnsiTheme="minorHAnsi"/>
        </w:rPr>
        <w:t>Most odes move stanza by stanza, with each stanza offering another layer: praise, memory, meaning, consequence.</w:t>
      </w:r>
    </w:p>
    <w:p w14:paraId="5B919E02" w14:textId="77777777" w:rsidR="00FA109F" w:rsidRPr="00361217" w:rsidRDefault="00FA109F" w:rsidP="00FA109F">
      <w:pPr>
        <w:spacing w:before="100" w:beforeAutospacing="1" w:after="100" w:afterAutospacing="1"/>
        <w:outlineLvl w:val="2"/>
        <w:rPr>
          <w:rFonts w:asciiTheme="minorHAnsi" w:hAnsiTheme="minorHAnsi"/>
          <w:b/>
          <w:bCs/>
          <w:sz w:val="27"/>
          <w:szCs w:val="27"/>
        </w:rPr>
      </w:pPr>
      <w:r w:rsidRPr="00361217">
        <w:rPr>
          <w:rFonts w:asciiTheme="minorHAnsi" w:hAnsiTheme="minorHAnsi"/>
          <w:b/>
          <w:bCs/>
          <w:sz w:val="27"/>
          <w:szCs w:val="27"/>
        </w:rPr>
        <w:t>Feature 8: Rhyme and Meter (Sometimes)</w:t>
      </w:r>
    </w:p>
    <w:p w14:paraId="7C6790D5" w14:textId="77777777" w:rsidR="00FA109F" w:rsidRPr="00361217" w:rsidRDefault="00FA109F" w:rsidP="00FA109F">
      <w:pPr>
        <w:spacing w:before="100" w:beforeAutospacing="1" w:after="100" w:afterAutospacing="1"/>
        <w:rPr>
          <w:rFonts w:asciiTheme="minorHAnsi" w:hAnsiTheme="minorHAnsi"/>
        </w:rPr>
      </w:pPr>
      <w:r w:rsidRPr="00361217">
        <w:rPr>
          <w:rFonts w:asciiTheme="minorHAnsi" w:hAnsiTheme="minorHAnsi"/>
        </w:rPr>
        <w:t>Traditional odes often have regular rhythm and rhyme, but modern ones can loosen this.</w:t>
      </w:r>
      <w:r w:rsidRPr="00361217">
        <w:rPr>
          <w:rFonts w:asciiTheme="minorHAnsi" w:hAnsiTheme="minorHAnsi"/>
        </w:rPr>
        <w:br/>
        <w:t>Even then, you’ll still feel an underlying rhythm.</w:t>
      </w:r>
    </w:p>
    <w:p w14:paraId="2C2C40FA" w14:textId="77777777" w:rsidR="00FA109F" w:rsidRPr="00361217" w:rsidRDefault="00FA109F" w:rsidP="00FA109F">
      <w:pPr>
        <w:spacing w:before="100" w:beforeAutospacing="1" w:after="100" w:afterAutospacing="1"/>
        <w:outlineLvl w:val="2"/>
        <w:rPr>
          <w:rFonts w:asciiTheme="minorHAnsi" w:hAnsiTheme="minorHAnsi"/>
          <w:b/>
          <w:bCs/>
          <w:sz w:val="27"/>
          <w:szCs w:val="27"/>
        </w:rPr>
      </w:pPr>
      <w:r w:rsidRPr="00361217">
        <w:rPr>
          <w:rFonts w:asciiTheme="minorHAnsi" w:hAnsiTheme="minorHAnsi"/>
          <w:b/>
          <w:bCs/>
          <w:sz w:val="27"/>
          <w:szCs w:val="27"/>
        </w:rPr>
        <w:t>Feature 9: Celebration or Elevation</w:t>
      </w:r>
    </w:p>
    <w:p w14:paraId="38C58B91" w14:textId="77777777" w:rsidR="00FA109F" w:rsidRPr="00361217" w:rsidRDefault="00FA109F" w:rsidP="00FA109F">
      <w:pPr>
        <w:spacing w:before="100" w:beforeAutospacing="1" w:after="100" w:afterAutospacing="1"/>
        <w:rPr>
          <w:rFonts w:asciiTheme="minorHAnsi" w:hAnsiTheme="minorHAnsi"/>
        </w:rPr>
      </w:pPr>
      <w:r w:rsidRPr="00361217">
        <w:rPr>
          <w:rFonts w:asciiTheme="minorHAnsi" w:hAnsiTheme="minorHAnsi"/>
        </w:rPr>
        <w:t>The ode tries to lift the subject into significance—making it feel bigger than everyday life.</w:t>
      </w:r>
    </w:p>
    <w:p w14:paraId="0D87FDDD" w14:textId="77777777" w:rsidR="00FA109F" w:rsidRPr="00361217" w:rsidRDefault="00FA109F" w:rsidP="00FA109F">
      <w:pPr>
        <w:spacing w:before="100" w:beforeAutospacing="1" w:after="100" w:afterAutospacing="1"/>
        <w:outlineLvl w:val="2"/>
        <w:rPr>
          <w:rFonts w:asciiTheme="minorHAnsi" w:hAnsiTheme="minorHAnsi"/>
          <w:b/>
          <w:bCs/>
          <w:sz w:val="27"/>
          <w:szCs w:val="27"/>
        </w:rPr>
      </w:pPr>
      <w:r w:rsidRPr="00361217">
        <w:rPr>
          <w:rFonts w:asciiTheme="minorHAnsi" w:hAnsiTheme="minorHAnsi"/>
          <w:b/>
          <w:bCs/>
          <w:sz w:val="27"/>
          <w:szCs w:val="27"/>
        </w:rPr>
        <w:t>Feature 10: Universality or Timelessness</w:t>
      </w:r>
    </w:p>
    <w:p w14:paraId="3522C600" w14:textId="77777777" w:rsidR="00FA109F" w:rsidRPr="00361217" w:rsidRDefault="00FA109F" w:rsidP="00FA109F">
      <w:pPr>
        <w:spacing w:before="100" w:beforeAutospacing="1" w:after="100" w:afterAutospacing="1"/>
        <w:rPr>
          <w:rFonts w:asciiTheme="minorHAnsi" w:hAnsiTheme="minorHAnsi"/>
        </w:rPr>
      </w:pPr>
      <w:r w:rsidRPr="00361217">
        <w:rPr>
          <w:rFonts w:asciiTheme="minorHAnsi" w:hAnsiTheme="minorHAnsi"/>
        </w:rPr>
        <w:t>Many odes touch themes that last: freedom, suffering, beauty, time, memory, identity, human dignity.</w:t>
      </w:r>
    </w:p>
    <w:p w14:paraId="1212C91E" w14:textId="77777777" w:rsidR="00FA109F" w:rsidRPr="00361217" w:rsidRDefault="00FA109F" w:rsidP="00FA109F">
      <w:pPr>
        <w:spacing w:before="100" w:beforeAutospacing="1" w:after="100" w:afterAutospacing="1"/>
        <w:rPr>
          <w:rFonts w:asciiTheme="minorHAnsi" w:hAnsiTheme="minorHAnsi"/>
        </w:rPr>
      </w:pPr>
      <w:r w:rsidRPr="00361217">
        <w:rPr>
          <w:rFonts w:asciiTheme="minorHAnsi" w:hAnsiTheme="minorHAnsi"/>
        </w:rPr>
        <w:lastRenderedPageBreak/>
        <w:t>Now let’s see what this looks like in a real poem.</w:t>
      </w:r>
    </w:p>
    <w:p w14:paraId="75BA3293" w14:textId="77777777" w:rsidR="00FA109F" w:rsidRPr="00361217" w:rsidRDefault="00504230" w:rsidP="00FA109F">
      <w:pPr>
        <w:rPr>
          <w:rFonts w:asciiTheme="minorHAnsi" w:hAnsiTheme="minorHAnsi"/>
        </w:rPr>
      </w:pPr>
      <w:r w:rsidRPr="00504230">
        <w:rPr>
          <w:rFonts w:asciiTheme="minorHAnsi" w:hAnsiTheme="minorHAnsi"/>
          <w:noProof/>
          <w14:ligatures w14:val="standardContextual"/>
        </w:rPr>
        <w:pict w14:anchorId="17FBA5F7">
          <v:rect id="_x0000_i1045" alt="" style="width:451.3pt;height:.05pt;mso-width-percent:0;mso-height-percent:0;mso-width-percent:0;mso-height-percent:0" o:hralign="center" o:hrstd="t" o:hr="t" fillcolor="#a0a0a0" stroked="f"/>
        </w:pict>
      </w:r>
    </w:p>
    <w:p w14:paraId="033337D4" w14:textId="77777777" w:rsidR="00FA109F" w:rsidRPr="00361217" w:rsidRDefault="00FA109F" w:rsidP="00FA109F">
      <w:pPr>
        <w:spacing w:before="100" w:beforeAutospacing="1" w:after="100" w:afterAutospacing="1"/>
        <w:outlineLvl w:val="1"/>
        <w:rPr>
          <w:rFonts w:asciiTheme="minorHAnsi" w:hAnsiTheme="minorHAnsi"/>
          <w:b/>
          <w:bCs/>
          <w:sz w:val="36"/>
          <w:szCs w:val="36"/>
        </w:rPr>
      </w:pPr>
      <w:r w:rsidRPr="00361217">
        <w:rPr>
          <w:rFonts w:asciiTheme="minorHAnsi" w:hAnsiTheme="minorHAnsi"/>
          <w:b/>
          <w:bCs/>
          <w:sz w:val="36"/>
          <w:szCs w:val="36"/>
        </w:rPr>
        <w:t xml:space="preserve">4) EXAMPLE + ANALYSIS: Dunbar’s </w:t>
      </w:r>
      <w:r w:rsidRPr="00361217">
        <w:rPr>
          <w:rFonts w:asciiTheme="minorHAnsi" w:hAnsiTheme="minorHAnsi"/>
          <w:b/>
          <w:bCs/>
          <w:i/>
          <w:iCs/>
          <w:sz w:val="36"/>
          <w:szCs w:val="36"/>
        </w:rPr>
        <w:t>Ode to Ethiopia</w:t>
      </w:r>
      <w:r w:rsidRPr="00361217">
        <w:rPr>
          <w:rFonts w:asciiTheme="minorHAnsi" w:hAnsiTheme="minorHAnsi"/>
          <w:b/>
          <w:bCs/>
          <w:sz w:val="36"/>
          <w:szCs w:val="36"/>
        </w:rPr>
        <w:t xml:space="preserve"> (6:30–11:30)</w:t>
      </w:r>
    </w:p>
    <w:p w14:paraId="5EF16E3F" w14:textId="77777777" w:rsidR="00FA109F" w:rsidRPr="00361217" w:rsidRDefault="00FA109F" w:rsidP="00FA109F">
      <w:pPr>
        <w:spacing w:before="100" w:beforeAutospacing="1" w:after="100" w:afterAutospacing="1"/>
        <w:rPr>
          <w:rFonts w:asciiTheme="minorHAnsi" w:hAnsiTheme="minorHAnsi"/>
        </w:rPr>
      </w:pPr>
      <w:r w:rsidRPr="00361217">
        <w:rPr>
          <w:rFonts w:asciiTheme="minorHAnsi" w:hAnsiTheme="minorHAnsi"/>
        </w:rPr>
        <w:t xml:space="preserve">Our example is </w:t>
      </w:r>
      <w:r w:rsidRPr="00361217">
        <w:rPr>
          <w:rFonts w:asciiTheme="minorHAnsi" w:hAnsiTheme="minorHAnsi"/>
          <w:b/>
          <w:bCs/>
        </w:rPr>
        <w:t>Paul Laurence Dunbar’s “Ode to Ethiopia.”</w:t>
      </w:r>
      <w:r w:rsidRPr="00361217">
        <w:rPr>
          <w:rFonts w:asciiTheme="minorHAnsi" w:hAnsiTheme="minorHAnsi"/>
        </w:rPr>
        <w:br/>
        <w:t xml:space="preserve">Dunbar was one of the first African-American poets to gain a major following in the United States, and in this poem he salutes Ethiopia as a kind of </w:t>
      </w:r>
      <w:r w:rsidRPr="00361217">
        <w:rPr>
          <w:rFonts w:asciiTheme="minorHAnsi" w:hAnsiTheme="minorHAnsi"/>
          <w:b/>
          <w:bCs/>
        </w:rPr>
        <w:t>mother-nation</w:t>
      </w:r>
      <w:r w:rsidRPr="00361217">
        <w:rPr>
          <w:rFonts w:asciiTheme="minorHAnsi" w:hAnsiTheme="minorHAnsi"/>
        </w:rPr>
        <w:t>—a symbolic origin and source of pride.</w:t>
      </w:r>
    </w:p>
    <w:p w14:paraId="6F1F437F" w14:textId="77777777" w:rsidR="00FA109F" w:rsidRPr="00361217" w:rsidRDefault="00FA109F" w:rsidP="00FA109F">
      <w:pPr>
        <w:spacing w:before="100" w:beforeAutospacing="1" w:after="100" w:afterAutospacing="1"/>
        <w:rPr>
          <w:rFonts w:asciiTheme="minorHAnsi" w:hAnsiTheme="minorHAnsi"/>
        </w:rPr>
      </w:pPr>
      <w:r w:rsidRPr="00361217">
        <w:rPr>
          <w:rFonts w:asciiTheme="minorHAnsi" w:hAnsiTheme="minorHAnsi"/>
        </w:rPr>
        <w:t>Here’s the extract:</w:t>
      </w:r>
    </w:p>
    <w:p w14:paraId="1D6D6376" w14:textId="77777777" w:rsidR="00FA109F" w:rsidRPr="00361217" w:rsidRDefault="00FA109F" w:rsidP="00FA109F">
      <w:pPr>
        <w:spacing w:before="100" w:beforeAutospacing="1" w:after="100" w:afterAutospacing="1"/>
        <w:rPr>
          <w:rFonts w:asciiTheme="minorHAnsi" w:hAnsiTheme="minorHAnsi"/>
        </w:rPr>
      </w:pPr>
      <w:r w:rsidRPr="00361217">
        <w:rPr>
          <w:rFonts w:asciiTheme="minorHAnsi" w:hAnsiTheme="minorHAnsi"/>
          <w:b/>
          <w:bCs/>
        </w:rPr>
        <w:t>“O Mother Race! to thee I bring</w:t>
      </w:r>
      <w:r w:rsidRPr="00361217">
        <w:rPr>
          <w:rFonts w:asciiTheme="minorHAnsi" w:hAnsiTheme="minorHAnsi"/>
        </w:rPr>
        <w:br/>
      </w:r>
      <w:r w:rsidRPr="00361217">
        <w:rPr>
          <w:rFonts w:asciiTheme="minorHAnsi" w:hAnsiTheme="minorHAnsi"/>
          <w:b/>
          <w:bCs/>
        </w:rPr>
        <w:t>This pledge of faith unwavering,</w:t>
      </w:r>
      <w:r w:rsidRPr="00361217">
        <w:rPr>
          <w:rFonts w:asciiTheme="minorHAnsi" w:hAnsiTheme="minorHAnsi"/>
        </w:rPr>
        <w:br/>
      </w:r>
      <w:r w:rsidRPr="00361217">
        <w:rPr>
          <w:rFonts w:asciiTheme="minorHAnsi" w:hAnsiTheme="minorHAnsi"/>
          <w:b/>
          <w:bCs/>
        </w:rPr>
        <w:t>This tribute to thy glory.</w:t>
      </w:r>
      <w:r w:rsidRPr="00361217">
        <w:rPr>
          <w:rFonts w:asciiTheme="minorHAnsi" w:hAnsiTheme="minorHAnsi"/>
        </w:rPr>
        <w:br/>
      </w:r>
      <w:r w:rsidRPr="00361217">
        <w:rPr>
          <w:rFonts w:asciiTheme="minorHAnsi" w:hAnsiTheme="minorHAnsi"/>
          <w:b/>
          <w:bCs/>
        </w:rPr>
        <w:t>I know the pangs which thou didst feel,</w:t>
      </w:r>
      <w:r w:rsidRPr="00361217">
        <w:rPr>
          <w:rFonts w:asciiTheme="minorHAnsi" w:hAnsiTheme="minorHAnsi"/>
        </w:rPr>
        <w:br/>
      </w:r>
      <w:r w:rsidRPr="00361217">
        <w:rPr>
          <w:rFonts w:asciiTheme="minorHAnsi" w:hAnsiTheme="minorHAnsi"/>
          <w:b/>
          <w:bCs/>
        </w:rPr>
        <w:t>When Slavery crushed thee with its heel,</w:t>
      </w:r>
      <w:r w:rsidRPr="00361217">
        <w:rPr>
          <w:rFonts w:asciiTheme="minorHAnsi" w:hAnsiTheme="minorHAnsi"/>
        </w:rPr>
        <w:br/>
      </w:r>
      <w:r w:rsidRPr="00361217">
        <w:rPr>
          <w:rFonts w:asciiTheme="minorHAnsi" w:hAnsiTheme="minorHAnsi"/>
          <w:b/>
          <w:bCs/>
        </w:rPr>
        <w:t>With thy dear blood all gory.”</w:t>
      </w:r>
    </w:p>
    <w:p w14:paraId="088D772B" w14:textId="77777777" w:rsidR="00FA109F" w:rsidRPr="00361217" w:rsidRDefault="00FA109F" w:rsidP="00FA109F">
      <w:pPr>
        <w:spacing w:before="100" w:beforeAutospacing="1" w:after="100" w:afterAutospacing="1"/>
        <w:outlineLvl w:val="2"/>
        <w:rPr>
          <w:rFonts w:asciiTheme="minorHAnsi" w:hAnsiTheme="minorHAnsi"/>
          <w:b/>
          <w:bCs/>
          <w:sz w:val="27"/>
          <w:szCs w:val="27"/>
        </w:rPr>
      </w:pPr>
      <w:r w:rsidRPr="00361217">
        <w:rPr>
          <w:rFonts w:asciiTheme="minorHAnsi" w:hAnsiTheme="minorHAnsi"/>
          <w:b/>
          <w:bCs/>
          <w:sz w:val="27"/>
          <w:szCs w:val="27"/>
        </w:rPr>
        <w:t>1. Direct address + elevated tone</w:t>
      </w:r>
    </w:p>
    <w:p w14:paraId="3621632B" w14:textId="77777777" w:rsidR="00FA109F" w:rsidRPr="00361217" w:rsidRDefault="00FA109F" w:rsidP="00FA109F">
      <w:pPr>
        <w:spacing w:before="100" w:beforeAutospacing="1" w:after="100" w:afterAutospacing="1"/>
        <w:rPr>
          <w:rFonts w:asciiTheme="minorHAnsi" w:hAnsiTheme="minorHAnsi"/>
        </w:rPr>
      </w:pPr>
      <w:r w:rsidRPr="00361217">
        <w:rPr>
          <w:rFonts w:asciiTheme="minorHAnsi" w:hAnsiTheme="minorHAnsi"/>
        </w:rPr>
        <w:t xml:space="preserve">The poem begins: </w:t>
      </w:r>
      <w:r w:rsidRPr="00361217">
        <w:rPr>
          <w:rFonts w:asciiTheme="minorHAnsi" w:hAnsiTheme="minorHAnsi"/>
          <w:b/>
          <w:bCs/>
        </w:rPr>
        <w:t>“O Mother Race!”</w:t>
      </w:r>
      <w:r w:rsidRPr="00361217">
        <w:rPr>
          <w:rFonts w:asciiTheme="minorHAnsi" w:hAnsiTheme="minorHAnsi"/>
        </w:rPr>
        <w:br/>
        <w:t>That “O” is classic ode language—formal, ceremonial, almost prayer-like.</w:t>
      </w:r>
      <w:r w:rsidRPr="00361217">
        <w:rPr>
          <w:rFonts w:asciiTheme="minorHAnsi" w:hAnsiTheme="minorHAnsi"/>
        </w:rPr>
        <w:br/>
        <w:t>Dunbar is not chatting. He is honouring.</w:t>
      </w:r>
    </w:p>
    <w:p w14:paraId="39E64B74" w14:textId="77777777" w:rsidR="00FA109F" w:rsidRPr="00361217" w:rsidRDefault="00FA109F" w:rsidP="00FA109F">
      <w:pPr>
        <w:spacing w:before="100" w:beforeAutospacing="1" w:after="100" w:afterAutospacing="1"/>
        <w:rPr>
          <w:rFonts w:asciiTheme="minorHAnsi" w:hAnsiTheme="minorHAnsi"/>
        </w:rPr>
      </w:pPr>
      <w:r w:rsidRPr="00361217">
        <w:rPr>
          <w:rFonts w:asciiTheme="minorHAnsi" w:hAnsiTheme="minorHAnsi"/>
        </w:rPr>
        <w:t xml:space="preserve">He personifies race as a </w:t>
      </w:r>
      <w:r w:rsidRPr="00361217">
        <w:rPr>
          <w:rFonts w:asciiTheme="minorHAnsi" w:hAnsiTheme="minorHAnsi"/>
          <w:b/>
          <w:bCs/>
        </w:rPr>
        <w:t>mother</w:t>
      </w:r>
      <w:r w:rsidRPr="00361217">
        <w:rPr>
          <w:rFonts w:asciiTheme="minorHAnsi" w:hAnsiTheme="minorHAnsi"/>
        </w:rPr>
        <w:t>, which makes the subject intimate and sacred. It suggests origin, nurture, belonging—something foundational.</w:t>
      </w:r>
    </w:p>
    <w:p w14:paraId="52E96B05" w14:textId="77777777" w:rsidR="00FA109F" w:rsidRPr="00361217" w:rsidRDefault="00FA109F" w:rsidP="00FA109F">
      <w:pPr>
        <w:spacing w:before="100" w:beforeAutospacing="1" w:after="100" w:afterAutospacing="1"/>
        <w:outlineLvl w:val="2"/>
        <w:rPr>
          <w:rFonts w:asciiTheme="minorHAnsi" w:hAnsiTheme="minorHAnsi"/>
          <w:b/>
          <w:bCs/>
          <w:sz w:val="27"/>
          <w:szCs w:val="27"/>
        </w:rPr>
      </w:pPr>
      <w:r w:rsidRPr="00361217">
        <w:rPr>
          <w:rFonts w:asciiTheme="minorHAnsi" w:hAnsiTheme="minorHAnsi"/>
          <w:b/>
          <w:bCs/>
          <w:sz w:val="27"/>
          <w:szCs w:val="27"/>
        </w:rPr>
        <w:t>2. The act of tribute</w:t>
      </w:r>
    </w:p>
    <w:p w14:paraId="5FBB7C66" w14:textId="77777777" w:rsidR="00FA109F" w:rsidRPr="00361217" w:rsidRDefault="00FA109F" w:rsidP="00FA109F">
      <w:pPr>
        <w:spacing w:before="100" w:beforeAutospacing="1" w:after="100" w:afterAutospacing="1"/>
        <w:rPr>
          <w:rFonts w:asciiTheme="minorHAnsi" w:hAnsiTheme="minorHAnsi"/>
        </w:rPr>
      </w:pPr>
      <w:r w:rsidRPr="00361217">
        <w:rPr>
          <w:rFonts w:asciiTheme="minorHAnsi" w:hAnsiTheme="minorHAnsi"/>
        </w:rPr>
        <w:t xml:space="preserve">He says: </w:t>
      </w:r>
      <w:r w:rsidRPr="00361217">
        <w:rPr>
          <w:rFonts w:asciiTheme="minorHAnsi" w:hAnsiTheme="minorHAnsi"/>
          <w:b/>
          <w:bCs/>
        </w:rPr>
        <w:t>“to thee I bring / This pledge of faith unwavering”</w:t>
      </w:r>
      <w:r w:rsidRPr="00361217">
        <w:rPr>
          <w:rFonts w:asciiTheme="minorHAnsi" w:hAnsiTheme="minorHAnsi"/>
        </w:rPr>
        <w:t>.</w:t>
      </w:r>
      <w:r w:rsidRPr="00361217">
        <w:rPr>
          <w:rFonts w:asciiTheme="minorHAnsi" w:hAnsiTheme="minorHAnsi"/>
        </w:rPr>
        <w:br/>
        <w:t>This is a vow—loyalty, solidarity, commitment.</w:t>
      </w:r>
      <w:r w:rsidRPr="00361217">
        <w:rPr>
          <w:rFonts w:asciiTheme="minorHAnsi" w:hAnsiTheme="minorHAnsi"/>
        </w:rPr>
        <w:br/>
        <w:t xml:space="preserve">The word </w:t>
      </w:r>
      <w:r w:rsidRPr="00361217">
        <w:rPr>
          <w:rFonts w:asciiTheme="minorHAnsi" w:hAnsiTheme="minorHAnsi"/>
          <w:b/>
          <w:bCs/>
        </w:rPr>
        <w:t>“unwavering”</w:t>
      </w:r>
      <w:r w:rsidRPr="00361217">
        <w:rPr>
          <w:rFonts w:asciiTheme="minorHAnsi" w:hAnsiTheme="minorHAnsi"/>
        </w:rPr>
        <w:t xml:space="preserve"> is crucial: it signals permanence, strength, endurance.</w:t>
      </w:r>
    </w:p>
    <w:p w14:paraId="36A0503D" w14:textId="77777777" w:rsidR="00FA109F" w:rsidRPr="00361217" w:rsidRDefault="00FA109F" w:rsidP="00FA109F">
      <w:pPr>
        <w:spacing w:before="100" w:beforeAutospacing="1" w:after="100" w:afterAutospacing="1"/>
        <w:rPr>
          <w:rFonts w:asciiTheme="minorHAnsi" w:hAnsiTheme="minorHAnsi"/>
        </w:rPr>
      </w:pPr>
      <w:r w:rsidRPr="00361217">
        <w:rPr>
          <w:rFonts w:asciiTheme="minorHAnsi" w:hAnsiTheme="minorHAnsi"/>
        </w:rPr>
        <w:t xml:space="preserve">And then: </w:t>
      </w:r>
      <w:r w:rsidRPr="00361217">
        <w:rPr>
          <w:rFonts w:asciiTheme="minorHAnsi" w:hAnsiTheme="minorHAnsi"/>
          <w:b/>
          <w:bCs/>
        </w:rPr>
        <w:t>“This tribute to thy glory.”</w:t>
      </w:r>
      <w:r w:rsidRPr="00361217">
        <w:rPr>
          <w:rFonts w:asciiTheme="minorHAnsi" w:hAnsiTheme="minorHAnsi"/>
        </w:rPr>
        <w:br/>
        <w:t>Even after suffering, the subject is still “glorious.”</w:t>
      </w:r>
      <w:r w:rsidRPr="00361217">
        <w:rPr>
          <w:rFonts w:asciiTheme="minorHAnsi" w:hAnsiTheme="minorHAnsi"/>
        </w:rPr>
        <w:br/>
        <w:t>That’s the ode doing what odes do: elevating the subject.</w:t>
      </w:r>
    </w:p>
    <w:p w14:paraId="3F32FF50" w14:textId="77777777" w:rsidR="00FA109F" w:rsidRPr="00361217" w:rsidRDefault="00FA109F" w:rsidP="00FA109F">
      <w:pPr>
        <w:spacing w:before="100" w:beforeAutospacing="1" w:after="100" w:afterAutospacing="1"/>
        <w:outlineLvl w:val="2"/>
        <w:rPr>
          <w:rFonts w:asciiTheme="minorHAnsi" w:hAnsiTheme="minorHAnsi"/>
          <w:b/>
          <w:bCs/>
          <w:sz w:val="27"/>
          <w:szCs w:val="27"/>
        </w:rPr>
      </w:pPr>
      <w:r w:rsidRPr="00361217">
        <w:rPr>
          <w:rFonts w:asciiTheme="minorHAnsi" w:hAnsiTheme="minorHAnsi"/>
          <w:b/>
          <w:bCs/>
          <w:sz w:val="27"/>
          <w:szCs w:val="27"/>
        </w:rPr>
        <w:t>3. Suffering is named—not hidden</w:t>
      </w:r>
    </w:p>
    <w:p w14:paraId="22798106" w14:textId="77777777" w:rsidR="00FA109F" w:rsidRPr="00361217" w:rsidRDefault="00FA109F" w:rsidP="00FA109F">
      <w:pPr>
        <w:spacing w:before="100" w:beforeAutospacing="1" w:after="100" w:afterAutospacing="1"/>
        <w:rPr>
          <w:rFonts w:asciiTheme="minorHAnsi" w:hAnsiTheme="minorHAnsi"/>
        </w:rPr>
      </w:pPr>
      <w:r w:rsidRPr="00361217">
        <w:rPr>
          <w:rFonts w:asciiTheme="minorHAnsi" w:hAnsiTheme="minorHAnsi"/>
        </w:rPr>
        <w:t>Then the poem shifts into historical pain:</w:t>
      </w:r>
      <w:r w:rsidRPr="00361217">
        <w:rPr>
          <w:rFonts w:asciiTheme="minorHAnsi" w:hAnsiTheme="minorHAnsi"/>
        </w:rPr>
        <w:br/>
      </w:r>
      <w:r w:rsidRPr="00361217">
        <w:rPr>
          <w:rFonts w:asciiTheme="minorHAnsi" w:hAnsiTheme="minorHAnsi"/>
          <w:b/>
          <w:bCs/>
        </w:rPr>
        <w:t>“I know the pangs which thou didst feel.”</w:t>
      </w:r>
      <w:r w:rsidRPr="00361217">
        <w:rPr>
          <w:rFonts w:asciiTheme="minorHAnsi" w:hAnsiTheme="minorHAnsi"/>
        </w:rPr>
        <w:br/>
        <w:t>“Pangs” implies sharp, intense suffering—physical and emotional.</w:t>
      </w:r>
    </w:p>
    <w:p w14:paraId="2A57784E" w14:textId="77777777" w:rsidR="00FA109F" w:rsidRPr="00361217" w:rsidRDefault="00FA109F" w:rsidP="00FA109F">
      <w:pPr>
        <w:spacing w:before="100" w:beforeAutospacing="1" w:after="100" w:afterAutospacing="1"/>
        <w:rPr>
          <w:rFonts w:asciiTheme="minorHAnsi" w:hAnsiTheme="minorHAnsi"/>
        </w:rPr>
      </w:pPr>
      <w:r w:rsidRPr="00361217">
        <w:rPr>
          <w:rFonts w:asciiTheme="minorHAnsi" w:hAnsiTheme="minorHAnsi"/>
        </w:rPr>
        <w:t>Then:</w:t>
      </w:r>
      <w:r w:rsidRPr="00361217">
        <w:rPr>
          <w:rFonts w:asciiTheme="minorHAnsi" w:hAnsiTheme="minorHAnsi"/>
        </w:rPr>
        <w:br/>
      </w:r>
      <w:r w:rsidRPr="00361217">
        <w:rPr>
          <w:rFonts w:asciiTheme="minorHAnsi" w:hAnsiTheme="minorHAnsi"/>
          <w:b/>
          <w:bCs/>
        </w:rPr>
        <w:t>“When Slavery crushed thee with its heel.”</w:t>
      </w:r>
      <w:r w:rsidRPr="00361217">
        <w:rPr>
          <w:rFonts w:asciiTheme="minorHAnsi" w:hAnsiTheme="minorHAnsi"/>
        </w:rPr>
        <w:br/>
        <w:t>That is brutal personification: slavery becomes a violent force stamping down.</w:t>
      </w:r>
      <w:r w:rsidRPr="00361217">
        <w:rPr>
          <w:rFonts w:asciiTheme="minorHAnsi" w:hAnsiTheme="minorHAnsi"/>
        </w:rPr>
        <w:br/>
        <w:t>“Heel” suggests domination, humiliation, and power.</w:t>
      </w:r>
    </w:p>
    <w:p w14:paraId="78AF19DB" w14:textId="77777777" w:rsidR="00FA109F" w:rsidRPr="00361217" w:rsidRDefault="00FA109F" w:rsidP="00FA109F">
      <w:pPr>
        <w:spacing w:before="100" w:beforeAutospacing="1" w:after="100" w:afterAutospacing="1"/>
        <w:rPr>
          <w:rFonts w:asciiTheme="minorHAnsi" w:hAnsiTheme="minorHAnsi"/>
        </w:rPr>
      </w:pPr>
      <w:r w:rsidRPr="00361217">
        <w:rPr>
          <w:rFonts w:asciiTheme="minorHAnsi" w:hAnsiTheme="minorHAnsi"/>
        </w:rPr>
        <w:t>Finally:</w:t>
      </w:r>
      <w:r w:rsidRPr="00361217">
        <w:rPr>
          <w:rFonts w:asciiTheme="minorHAnsi" w:hAnsiTheme="minorHAnsi"/>
        </w:rPr>
        <w:br/>
      </w:r>
      <w:r w:rsidRPr="00361217">
        <w:rPr>
          <w:rFonts w:asciiTheme="minorHAnsi" w:hAnsiTheme="minorHAnsi"/>
          <w:b/>
          <w:bCs/>
        </w:rPr>
        <w:t>“With thy dear blood all gory.”</w:t>
      </w:r>
      <w:r w:rsidRPr="00361217">
        <w:rPr>
          <w:rFonts w:asciiTheme="minorHAnsi" w:hAnsiTheme="minorHAnsi"/>
        </w:rPr>
        <w:br/>
      </w:r>
      <w:r w:rsidRPr="00361217">
        <w:rPr>
          <w:rFonts w:asciiTheme="minorHAnsi" w:hAnsiTheme="minorHAnsi"/>
        </w:rPr>
        <w:lastRenderedPageBreak/>
        <w:t>“Dear blood” communicates value and sacrifice—lives mattered, lives were lost.</w:t>
      </w:r>
      <w:r w:rsidRPr="00361217">
        <w:rPr>
          <w:rFonts w:asciiTheme="minorHAnsi" w:hAnsiTheme="minorHAnsi"/>
        </w:rPr>
        <w:br/>
        <w:t>“Gory” forces the reader to confront the violence.</w:t>
      </w:r>
    </w:p>
    <w:p w14:paraId="707FD85F" w14:textId="77777777" w:rsidR="00FA109F" w:rsidRPr="00361217" w:rsidRDefault="00FA109F" w:rsidP="00FA109F">
      <w:pPr>
        <w:spacing w:before="100" w:beforeAutospacing="1" w:after="100" w:afterAutospacing="1"/>
        <w:rPr>
          <w:rFonts w:asciiTheme="minorHAnsi" w:hAnsiTheme="minorHAnsi"/>
        </w:rPr>
      </w:pPr>
      <w:r w:rsidRPr="00361217">
        <w:rPr>
          <w:rFonts w:asciiTheme="minorHAnsi" w:hAnsiTheme="minorHAnsi"/>
        </w:rPr>
        <w:t>So notice how this ode works:</w:t>
      </w:r>
      <w:r w:rsidRPr="00361217">
        <w:rPr>
          <w:rFonts w:asciiTheme="minorHAnsi" w:hAnsiTheme="minorHAnsi"/>
        </w:rPr>
        <w:br/>
        <w:t>It praises, but it also mourns.</w:t>
      </w:r>
      <w:r w:rsidRPr="00361217">
        <w:rPr>
          <w:rFonts w:asciiTheme="minorHAnsi" w:hAnsiTheme="minorHAnsi"/>
        </w:rPr>
        <w:br/>
        <w:t>It honours the subject by telling the truth about what it endured.</w:t>
      </w:r>
    </w:p>
    <w:p w14:paraId="739CB16A" w14:textId="77777777" w:rsidR="00FA109F" w:rsidRPr="00361217" w:rsidRDefault="00FA109F" w:rsidP="00FA109F">
      <w:pPr>
        <w:spacing w:before="100" w:beforeAutospacing="1" w:after="100" w:afterAutospacing="1"/>
        <w:outlineLvl w:val="2"/>
        <w:rPr>
          <w:rFonts w:asciiTheme="minorHAnsi" w:hAnsiTheme="minorHAnsi"/>
          <w:b/>
          <w:bCs/>
          <w:sz w:val="27"/>
          <w:szCs w:val="27"/>
        </w:rPr>
      </w:pPr>
      <w:r w:rsidRPr="00361217">
        <w:rPr>
          <w:rFonts w:asciiTheme="minorHAnsi" w:hAnsiTheme="minorHAnsi"/>
          <w:b/>
          <w:bCs/>
          <w:sz w:val="27"/>
          <w:szCs w:val="27"/>
        </w:rPr>
        <w:t>4. Themes and purpose</w:t>
      </w:r>
    </w:p>
    <w:p w14:paraId="5D4F27EB" w14:textId="77777777" w:rsidR="00FA109F" w:rsidRPr="00361217" w:rsidRDefault="00FA109F" w:rsidP="00FA109F">
      <w:pPr>
        <w:spacing w:before="100" w:beforeAutospacing="1" w:after="100" w:afterAutospacing="1"/>
        <w:rPr>
          <w:rFonts w:asciiTheme="minorHAnsi" w:hAnsiTheme="minorHAnsi"/>
        </w:rPr>
      </w:pPr>
      <w:r w:rsidRPr="00361217">
        <w:rPr>
          <w:rFonts w:asciiTheme="minorHAnsi" w:hAnsiTheme="minorHAnsi"/>
        </w:rPr>
        <w:t>This poem builds themes of:</w:t>
      </w:r>
    </w:p>
    <w:p w14:paraId="40BB3850" w14:textId="77777777" w:rsidR="00FA109F" w:rsidRPr="00361217" w:rsidRDefault="00FA109F" w:rsidP="00FA109F">
      <w:pPr>
        <w:numPr>
          <w:ilvl w:val="0"/>
          <w:numId w:val="38"/>
        </w:numPr>
        <w:spacing w:before="100" w:beforeAutospacing="1" w:after="100" w:afterAutospacing="1"/>
        <w:rPr>
          <w:rFonts w:asciiTheme="minorHAnsi" w:hAnsiTheme="minorHAnsi"/>
        </w:rPr>
      </w:pPr>
      <w:r w:rsidRPr="00361217">
        <w:rPr>
          <w:rFonts w:asciiTheme="minorHAnsi" w:hAnsiTheme="minorHAnsi"/>
          <w:b/>
          <w:bCs/>
        </w:rPr>
        <w:t>sacrifice and suffering</w:t>
      </w:r>
      <w:r w:rsidRPr="00361217">
        <w:rPr>
          <w:rFonts w:asciiTheme="minorHAnsi" w:hAnsiTheme="minorHAnsi"/>
        </w:rPr>
        <w:t>,</w:t>
      </w:r>
    </w:p>
    <w:p w14:paraId="696C3C03" w14:textId="77777777" w:rsidR="00FA109F" w:rsidRPr="00361217" w:rsidRDefault="00FA109F" w:rsidP="00FA109F">
      <w:pPr>
        <w:numPr>
          <w:ilvl w:val="0"/>
          <w:numId w:val="38"/>
        </w:numPr>
        <w:spacing w:before="100" w:beforeAutospacing="1" w:after="100" w:afterAutospacing="1"/>
        <w:rPr>
          <w:rFonts w:asciiTheme="minorHAnsi" w:hAnsiTheme="minorHAnsi"/>
        </w:rPr>
      </w:pPr>
      <w:r w:rsidRPr="00361217">
        <w:rPr>
          <w:rFonts w:asciiTheme="minorHAnsi" w:hAnsiTheme="minorHAnsi"/>
          <w:b/>
          <w:bCs/>
        </w:rPr>
        <w:t>solidarity and loyalty</w:t>
      </w:r>
      <w:r w:rsidRPr="00361217">
        <w:rPr>
          <w:rFonts w:asciiTheme="minorHAnsi" w:hAnsiTheme="minorHAnsi"/>
        </w:rPr>
        <w:t>,</w:t>
      </w:r>
    </w:p>
    <w:p w14:paraId="78472EF4" w14:textId="77777777" w:rsidR="00FA109F" w:rsidRPr="00361217" w:rsidRDefault="00FA109F" w:rsidP="00FA109F">
      <w:pPr>
        <w:numPr>
          <w:ilvl w:val="0"/>
          <w:numId w:val="38"/>
        </w:numPr>
        <w:spacing w:before="100" w:beforeAutospacing="1" w:after="100" w:afterAutospacing="1"/>
        <w:rPr>
          <w:rFonts w:asciiTheme="minorHAnsi" w:hAnsiTheme="minorHAnsi"/>
        </w:rPr>
      </w:pPr>
      <w:r w:rsidRPr="00361217">
        <w:rPr>
          <w:rFonts w:asciiTheme="minorHAnsi" w:hAnsiTheme="minorHAnsi"/>
          <w:b/>
          <w:bCs/>
        </w:rPr>
        <w:t>resilience and dignity</w:t>
      </w:r>
      <w:r w:rsidRPr="00361217">
        <w:rPr>
          <w:rFonts w:asciiTheme="minorHAnsi" w:hAnsiTheme="minorHAnsi"/>
        </w:rPr>
        <w:t>.</w:t>
      </w:r>
    </w:p>
    <w:p w14:paraId="5DE14E1C" w14:textId="77777777" w:rsidR="00FA109F" w:rsidRPr="00361217" w:rsidRDefault="00FA109F" w:rsidP="00FA109F">
      <w:pPr>
        <w:spacing w:before="100" w:beforeAutospacing="1" w:after="100" w:afterAutospacing="1"/>
        <w:rPr>
          <w:rFonts w:asciiTheme="minorHAnsi" w:hAnsiTheme="minorHAnsi"/>
        </w:rPr>
      </w:pPr>
      <w:r w:rsidRPr="00361217">
        <w:rPr>
          <w:rFonts w:asciiTheme="minorHAnsi" w:hAnsiTheme="minorHAnsi"/>
        </w:rPr>
        <w:t xml:space="preserve">And importantly, it uses the ode form to create </w:t>
      </w:r>
      <w:r w:rsidRPr="00361217">
        <w:rPr>
          <w:rFonts w:asciiTheme="minorHAnsi" w:hAnsiTheme="minorHAnsi"/>
          <w:b/>
          <w:bCs/>
        </w:rPr>
        <w:t>collective pride</w:t>
      </w:r>
      <w:r w:rsidRPr="00361217">
        <w:rPr>
          <w:rFonts w:asciiTheme="minorHAnsi" w:hAnsiTheme="minorHAnsi"/>
        </w:rPr>
        <w:t>: it’s not just personal emotion; it’s cultural memory and identity lifted into poetry.</w:t>
      </w:r>
    </w:p>
    <w:p w14:paraId="277E7199" w14:textId="77777777" w:rsidR="00FA109F" w:rsidRPr="00361217" w:rsidRDefault="00FA109F" w:rsidP="00FA109F">
      <w:pPr>
        <w:spacing w:before="100" w:beforeAutospacing="1" w:after="100" w:afterAutospacing="1"/>
        <w:rPr>
          <w:rFonts w:asciiTheme="minorHAnsi" w:hAnsiTheme="minorHAnsi"/>
        </w:rPr>
      </w:pPr>
      <w:r w:rsidRPr="00361217">
        <w:rPr>
          <w:rFonts w:asciiTheme="minorHAnsi" w:hAnsiTheme="minorHAnsi"/>
        </w:rPr>
        <w:t>That’s one of the most powerful functions of the ode: it can turn history into tribute, and pain into something honoured rather than erased.</w:t>
      </w:r>
    </w:p>
    <w:p w14:paraId="38D8C3DD" w14:textId="77777777" w:rsidR="00FA109F" w:rsidRPr="00361217" w:rsidRDefault="00504230" w:rsidP="00FA109F">
      <w:pPr>
        <w:rPr>
          <w:rFonts w:asciiTheme="minorHAnsi" w:hAnsiTheme="minorHAnsi"/>
        </w:rPr>
      </w:pPr>
      <w:r w:rsidRPr="00504230">
        <w:rPr>
          <w:rFonts w:asciiTheme="minorHAnsi" w:hAnsiTheme="minorHAnsi"/>
          <w:noProof/>
          <w14:ligatures w14:val="standardContextual"/>
        </w:rPr>
        <w:pict w14:anchorId="085281B5">
          <v:rect id="_x0000_i1044" alt="" style="width:451.3pt;height:.05pt;mso-width-percent:0;mso-height-percent:0;mso-width-percent:0;mso-height-percent:0" o:hralign="center" o:hrstd="t" o:hr="t" fillcolor="#a0a0a0" stroked="f"/>
        </w:pict>
      </w:r>
    </w:p>
    <w:p w14:paraId="6EDEC17C" w14:textId="77777777" w:rsidR="00FA109F" w:rsidRPr="00361217" w:rsidRDefault="00FA109F" w:rsidP="00FA109F">
      <w:pPr>
        <w:spacing w:before="100" w:beforeAutospacing="1" w:after="100" w:afterAutospacing="1"/>
        <w:outlineLvl w:val="1"/>
        <w:rPr>
          <w:rFonts w:asciiTheme="minorHAnsi" w:hAnsiTheme="minorHAnsi"/>
          <w:b/>
          <w:bCs/>
          <w:sz w:val="36"/>
          <w:szCs w:val="36"/>
        </w:rPr>
      </w:pPr>
      <w:r w:rsidRPr="00361217">
        <w:rPr>
          <w:rFonts w:asciiTheme="minorHAnsi" w:hAnsiTheme="minorHAnsi"/>
          <w:b/>
          <w:bCs/>
          <w:sz w:val="36"/>
          <w:szCs w:val="36"/>
        </w:rPr>
        <w:t>5) QUICK SECOND EXAMPLE (OPTIONAL MINI-ODE) – What it looks like (11:30–12:30)</w:t>
      </w:r>
    </w:p>
    <w:p w14:paraId="72B1A7D5" w14:textId="77777777" w:rsidR="00FA109F" w:rsidRPr="00361217" w:rsidRDefault="00FA109F" w:rsidP="00FA109F">
      <w:pPr>
        <w:spacing w:before="100" w:beforeAutospacing="1" w:after="100" w:afterAutospacing="1"/>
        <w:rPr>
          <w:rFonts w:asciiTheme="minorHAnsi" w:hAnsiTheme="minorHAnsi"/>
        </w:rPr>
      </w:pPr>
      <w:r w:rsidRPr="00361217">
        <w:rPr>
          <w:rFonts w:asciiTheme="minorHAnsi" w:hAnsiTheme="minorHAnsi"/>
        </w:rPr>
        <w:t>To show how flexible odes can be, remember: an ode doesn’t have to be about nations or history. You can write an ode to something small—like a book, a tree, a childhood place—if you treat it with elevated attention.</w:t>
      </w:r>
    </w:p>
    <w:p w14:paraId="248084E6" w14:textId="77777777" w:rsidR="00FA109F" w:rsidRPr="00361217" w:rsidRDefault="00FA109F" w:rsidP="00FA109F">
      <w:pPr>
        <w:spacing w:before="100" w:beforeAutospacing="1" w:after="100" w:afterAutospacing="1"/>
        <w:rPr>
          <w:rFonts w:asciiTheme="minorHAnsi" w:hAnsiTheme="minorHAnsi"/>
        </w:rPr>
      </w:pPr>
      <w:r w:rsidRPr="00361217">
        <w:rPr>
          <w:rFonts w:asciiTheme="minorHAnsi" w:hAnsiTheme="minorHAnsi"/>
        </w:rPr>
        <w:t>An ode is basically:</w:t>
      </w:r>
      <w:r w:rsidRPr="00361217">
        <w:rPr>
          <w:rFonts w:asciiTheme="minorHAnsi" w:hAnsiTheme="minorHAnsi"/>
        </w:rPr>
        <w:br/>
      </w:r>
      <w:r w:rsidRPr="00361217">
        <w:rPr>
          <w:rFonts w:asciiTheme="minorHAnsi" w:hAnsiTheme="minorHAnsi"/>
          <w:b/>
          <w:bCs/>
        </w:rPr>
        <w:t>deep feeling + rich imagery + structured reflection + praise or reverence.</w:t>
      </w:r>
    </w:p>
    <w:p w14:paraId="71774265" w14:textId="77777777" w:rsidR="00FA109F" w:rsidRPr="00361217" w:rsidRDefault="00504230" w:rsidP="00FA109F">
      <w:pPr>
        <w:rPr>
          <w:rFonts w:asciiTheme="minorHAnsi" w:hAnsiTheme="minorHAnsi"/>
        </w:rPr>
      </w:pPr>
      <w:r w:rsidRPr="00504230">
        <w:rPr>
          <w:rFonts w:asciiTheme="minorHAnsi" w:hAnsiTheme="minorHAnsi"/>
          <w:noProof/>
          <w14:ligatures w14:val="standardContextual"/>
        </w:rPr>
        <w:pict w14:anchorId="432A945B">
          <v:rect id="_x0000_i1043" alt="" style="width:451.3pt;height:.05pt;mso-width-percent:0;mso-height-percent:0;mso-width-percent:0;mso-height-percent:0" o:hralign="center" o:hrstd="t" o:hr="t" fillcolor="#a0a0a0" stroked="f"/>
        </w:pict>
      </w:r>
    </w:p>
    <w:p w14:paraId="073B0A8A" w14:textId="77777777" w:rsidR="00FA109F" w:rsidRPr="00361217" w:rsidRDefault="00FA109F" w:rsidP="00FA109F">
      <w:pPr>
        <w:spacing w:before="100" w:beforeAutospacing="1" w:after="100" w:afterAutospacing="1"/>
        <w:outlineLvl w:val="1"/>
        <w:rPr>
          <w:rFonts w:asciiTheme="minorHAnsi" w:hAnsiTheme="minorHAnsi"/>
          <w:b/>
          <w:bCs/>
          <w:sz w:val="36"/>
          <w:szCs w:val="36"/>
        </w:rPr>
      </w:pPr>
      <w:r w:rsidRPr="00361217">
        <w:rPr>
          <w:rFonts w:asciiTheme="minorHAnsi" w:hAnsiTheme="minorHAnsi"/>
          <w:b/>
          <w:bCs/>
          <w:sz w:val="36"/>
          <w:szCs w:val="36"/>
        </w:rPr>
        <w:t>6) HOW TO WRITE YOUR OWN ODE (12:30–15:30)</w:t>
      </w:r>
    </w:p>
    <w:p w14:paraId="7F100E8B" w14:textId="77777777" w:rsidR="00FA109F" w:rsidRPr="00361217" w:rsidRDefault="00FA109F" w:rsidP="00FA109F">
      <w:pPr>
        <w:spacing w:before="100" w:beforeAutospacing="1" w:after="100" w:afterAutospacing="1"/>
        <w:rPr>
          <w:rFonts w:asciiTheme="minorHAnsi" w:hAnsiTheme="minorHAnsi"/>
        </w:rPr>
      </w:pPr>
      <w:r w:rsidRPr="00361217">
        <w:rPr>
          <w:rFonts w:asciiTheme="minorHAnsi" w:hAnsiTheme="minorHAnsi"/>
        </w:rPr>
        <w:t>Let’s make this practical. Here’s how you write an ode.</w:t>
      </w:r>
    </w:p>
    <w:p w14:paraId="260AF677" w14:textId="77777777" w:rsidR="00FA109F" w:rsidRPr="00361217" w:rsidRDefault="00FA109F" w:rsidP="00FA109F">
      <w:pPr>
        <w:spacing w:before="100" w:beforeAutospacing="1" w:after="100" w:afterAutospacing="1"/>
        <w:outlineLvl w:val="2"/>
        <w:rPr>
          <w:rFonts w:asciiTheme="minorHAnsi" w:hAnsiTheme="minorHAnsi"/>
          <w:b/>
          <w:bCs/>
          <w:sz w:val="27"/>
          <w:szCs w:val="27"/>
        </w:rPr>
      </w:pPr>
      <w:r w:rsidRPr="00361217">
        <w:rPr>
          <w:rFonts w:asciiTheme="minorHAnsi" w:hAnsiTheme="minorHAnsi"/>
          <w:b/>
          <w:bCs/>
          <w:sz w:val="27"/>
          <w:szCs w:val="27"/>
        </w:rPr>
        <w:t>Step 1: Choose a subject</w:t>
      </w:r>
    </w:p>
    <w:p w14:paraId="0D9DF266" w14:textId="77777777" w:rsidR="00FA109F" w:rsidRPr="00361217" w:rsidRDefault="00FA109F" w:rsidP="00FA109F">
      <w:pPr>
        <w:spacing w:before="100" w:beforeAutospacing="1" w:after="100" w:afterAutospacing="1"/>
        <w:rPr>
          <w:rFonts w:asciiTheme="minorHAnsi" w:hAnsiTheme="minorHAnsi"/>
        </w:rPr>
      </w:pPr>
      <w:r w:rsidRPr="00361217">
        <w:rPr>
          <w:rFonts w:asciiTheme="minorHAnsi" w:hAnsiTheme="minorHAnsi"/>
        </w:rPr>
        <w:t>Pick something you genuinely admire or feel deeply about:</w:t>
      </w:r>
    </w:p>
    <w:p w14:paraId="7F68EB3F" w14:textId="77777777" w:rsidR="00FA109F" w:rsidRPr="00361217" w:rsidRDefault="00FA109F" w:rsidP="00FA109F">
      <w:pPr>
        <w:numPr>
          <w:ilvl w:val="0"/>
          <w:numId w:val="39"/>
        </w:numPr>
        <w:spacing w:before="100" w:beforeAutospacing="1" w:after="100" w:afterAutospacing="1"/>
        <w:rPr>
          <w:rFonts w:asciiTheme="minorHAnsi" w:hAnsiTheme="minorHAnsi"/>
        </w:rPr>
      </w:pPr>
      <w:r w:rsidRPr="00361217">
        <w:rPr>
          <w:rFonts w:asciiTheme="minorHAnsi" w:hAnsiTheme="minorHAnsi"/>
        </w:rPr>
        <w:t>nature: a season, rain, the ocean</w:t>
      </w:r>
    </w:p>
    <w:p w14:paraId="7715D8ED" w14:textId="77777777" w:rsidR="00FA109F" w:rsidRPr="00361217" w:rsidRDefault="00FA109F" w:rsidP="00FA109F">
      <w:pPr>
        <w:numPr>
          <w:ilvl w:val="0"/>
          <w:numId w:val="39"/>
        </w:numPr>
        <w:spacing w:before="100" w:beforeAutospacing="1" w:after="100" w:afterAutospacing="1"/>
        <w:rPr>
          <w:rFonts w:asciiTheme="minorHAnsi" w:hAnsiTheme="minorHAnsi"/>
        </w:rPr>
      </w:pPr>
      <w:r w:rsidRPr="00361217">
        <w:rPr>
          <w:rFonts w:asciiTheme="minorHAnsi" w:hAnsiTheme="minorHAnsi"/>
        </w:rPr>
        <w:t>a person: a mentor, a grandparent, a friend</w:t>
      </w:r>
    </w:p>
    <w:p w14:paraId="1C3004D8" w14:textId="77777777" w:rsidR="00FA109F" w:rsidRPr="00361217" w:rsidRDefault="00FA109F" w:rsidP="00FA109F">
      <w:pPr>
        <w:numPr>
          <w:ilvl w:val="0"/>
          <w:numId w:val="39"/>
        </w:numPr>
        <w:spacing w:before="100" w:beforeAutospacing="1" w:after="100" w:afterAutospacing="1"/>
        <w:rPr>
          <w:rFonts w:asciiTheme="minorHAnsi" w:hAnsiTheme="minorHAnsi"/>
        </w:rPr>
      </w:pPr>
      <w:r w:rsidRPr="00361217">
        <w:rPr>
          <w:rFonts w:asciiTheme="minorHAnsi" w:hAnsiTheme="minorHAnsi"/>
        </w:rPr>
        <w:t>an abstract idea: freedom, time, memory</w:t>
      </w:r>
    </w:p>
    <w:p w14:paraId="793698F9" w14:textId="77777777" w:rsidR="00FA109F" w:rsidRPr="00361217" w:rsidRDefault="00FA109F" w:rsidP="00FA109F">
      <w:pPr>
        <w:numPr>
          <w:ilvl w:val="0"/>
          <w:numId w:val="39"/>
        </w:numPr>
        <w:spacing w:before="100" w:beforeAutospacing="1" w:after="100" w:afterAutospacing="1"/>
        <w:rPr>
          <w:rFonts w:asciiTheme="minorHAnsi" w:hAnsiTheme="minorHAnsi"/>
        </w:rPr>
      </w:pPr>
      <w:r w:rsidRPr="00361217">
        <w:rPr>
          <w:rFonts w:asciiTheme="minorHAnsi" w:hAnsiTheme="minorHAnsi"/>
        </w:rPr>
        <w:t>an object: a book, a hoodie, a basketball, a musical instrument</w:t>
      </w:r>
    </w:p>
    <w:p w14:paraId="3E9785BD" w14:textId="77777777" w:rsidR="00FA109F" w:rsidRPr="00361217" w:rsidRDefault="00FA109F" w:rsidP="00FA109F">
      <w:pPr>
        <w:numPr>
          <w:ilvl w:val="0"/>
          <w:numId w:val="39"/>
        </w:numPr>
        <w:spacing w:before="100" w:beforeAutospacing="1" w:after="100" w:afterAutospacing="1"/>
        <w:rPr>
          <w:rFonts w:asciiTheme="minorHAnsi" w:hAnsiTheme="minorHAnsi"/>
        </w:rPr>
      </w:pPr>
      <w:r w:rsidRPr="00361217">
        <w:rPr>
          <w:rFonts w:asciiTheme="minorHAnsi" w:hAnsiTheme="minorHAnsi"/>
        </w:rPr>
        <w:t>a moment: childhood, a farewell, a turning point</w:t>
      </w:r>
    </w:p>
    <w:p w14:paraId="55F2721C" w14:textId="77777777" w:rsidR="00FA109F" w:rsidRPr="00361217" w:rsidRDefault="00FA109F" w:rsidP="00FA109F">
      <w:pPr>
        <w:spacing w:before="100" w:beforeAutospacing="1" w:after="100" w:afterAutospacing="1"/>
        <w:rPr>
          <w:rFonts w:asciiTheme="minorHAnsi" w:hAnsiTheme="minorHAnsi"/>
        </w:rPr>
      </w:pPr>
      <w:r w:rsidRPr="00361217">
        <w:rPr>
          <w:rFonts w:asciiTheme="minorHAnsi" w:hAnsiTheme="minorHAnsi"/>
        </w:rPr>
        <w:t>The key is: choose something with meaning for you.</w:t>
      </w:r>
    </w:p>
    <w:p w14:paraId="51107CD4" w14:textId="77777777" w:rsidR="00FA109F" w:rsidRPr="00361217" w:rsidRDefault="00FA109F" w:rsidP="00FA109F">
      <w:pPr>
        <w:spacing w:before="100" w:beforeAutospacing="1" w:after="100" w:afterAutospacing="1"/>
        <w:outlineLvl w:val="2"/>
        <w:rPr>
          <w:rFonts w:asciiTheme="minorHAnsi" w:hAnsiTheme="minorHAnsi"/>
          <w:b/>
          <w:bCs/>
          <w:sz w:val="27"/>
          <w:szCs w:val="27"/>
        </w:rPr>
      </w:pPr>
      <w:r w:rsidRPr="00361217">
        <w:rPr>
          <w:rFonts w:asciiTheme="minorHAnsi" w:hAnsiTheme="minorHAnsi"/>
          <w:b/>
          <w:bCs/>
          <w:sz w:val="27"/>
          <w:szCs w:val="27"/>
        </w:rPr>
        <w:lastRenderedPageBreak/>
        <w:t>Step 2: Decide your tone</w:t>
      </w:r>
    </w:p>
    <w:p w14:paraId="0091B6FF" w14:textId="77777777" w:rsidR="00FA109F" w:rsidRPr="00361217" w:rsidRDefault="00FA109F" w:rsidP="00FA109F">
      <w:pPr>
        <w:spacing w:before="100" w:beforeAutospacing="1" w:after="100" w:afterAutospacing="1"/>
        <w:rPr>
          <w:rFonts w:asciiTheme="minorHAnsi" w:hAnsiTheme="minorHAnsi"/>
        </w:rPr>
      </w:pPr>
      <w:r w:rsidRPr="00361217">
        <w:rPr>
          <w:rFonts w:asciiTheme="minorHAnsi" w:hAnsiTheme="minorHAnsi"/>
        </w:rPr>
        <w:t>Is it reverent? celebratory? melancholic? reflective?</w:t>
      </w:r>
      <w:r w:rsidRPr="00361217">
        <w:rPr>
          <w:rFonts w:asciiTheme="minorHAnsi" w:hAnsiTheme="minorHAnsi"/>
        </w:rPr>
        <w:br/>
        <w:t>Odes can be joyful or sorrowful—what matters is they’re sincere and elevated.</w:t>
      </w:r>
    </w:p>
    <w:p w14:paraId="71261047" w14:textId="77777777" w:rsidR="00FA109F" w:rsidRPr="00361217" w:rsidRDefault="00FA109F" w:rsidP="00FA109F">
      <w:pPr>
        <w:spacing w:before="100" w:beforeAutospacing="1" w:after="100" w:afterAutospacing="1"/>
        <w:outlineLvl w:val="2"/>
        <w:rPr>
          <w:rFonts w:asciiTheme="minorHAnsi" w:hAnsiTheme="minorHAnsi"/>
          <w:b/>
          <w:bCs/>
          <w:sz w:val="27"/>
          <w:szCs w:val="27"/>
        </w:rPr>
      </w:pPr>
      <w:r w:rsidRPr="00361217">
        <w:rPr>
          <w:rFonts w:asciiTheme="minorHAnsi" w:hAnsiTheme="minorHAnsi"/>
          <w:b/>
          <w:bCs/>
          <w:sz w:val="27"/>
          <w:szCs w:val="27"/>
        </w:rPr>
        <w:t>Step 3: Gather imagery</w:t>
      </w:r>
    </w:p>
    <w:p w14:paraId="5C4B641C" w14:textId="77777777" w:rsidR="00FA109F" w:rsidRPr="00361217" w:rsidRDefault="00FA109F" w:rsidP="00FA109F">
      <w:pPr>
        <w:spacing w:before="100" w:beforeAutospacing="1" w:after="100" w:afterAutospacing="1"/>
        <w:rPr>
          <w:rFonts w:asciiTheme="minorHAnsi" w:hAnsiTheme="minorHAnsi"/>
        </w:rPr>
      </w:pPr>
      <w:r w:rsidRPr="00361217">
        <w:rPr>
          <w:rFonts w:asciiTheme="minorHAnsi" w:hAnsiTheme="minorHAnsi"/>
        </w:rPr>
        <w:t>Write down sensory details:</w:t>
      </w:r>
      <w:r w:rsidRPr="00361217">
        <w:rPr>
          <w:rFonts w:asciiTheme="minorHAnsi" w:hAnsiTheme="minorHAnsi"/>
        </w:rPr>
        <w:br/>
        <w:t>What does it look like? sound like? feel like? smell like?</w:t>
      </w:r>
      <w:r w:rsidRPr="00361217">
        <w:rPr>
          <w:rFonts w:asciiTheme="minorHAnsi" w:hAnsiTheme="minorHAnsi"/>
        </w:rPr>
        <w:br/>
        <w:t>Then elevate it using:</w:t>
      </w:r>
    </w:p>
    <w:p w14:paraId="534C7630" w14:textId="77777777" w:rsidR="00FA109F" w:rsidRPr="00361217" w:rsidRDefault="00FA109F" w:rsidP="00FA109F">
      <w:pPr>
        <w:numPr>
          <w:ilvl w:val="0"/>
          <w:numId w:val="40"/>
        </w:numPr>
        <w:spacing w:before="100" w:beforeAutospacing="1" w:after="100" w:afterAutospacing="1"/>
        <w:rPr>
          <w:rFonts w:asciiTheme="minorHAnsi" w:hAnsiTheme="minorHAnsi"/>
        </w:rPr>
      </w:pPr>
      <w:r w:rsidRPr="00361217">
        <w:rPr>
          <w:rFonts w:asciiTheme="minorHAnsi" w:hAnsiTheme="minorHAnsi"/>
        </w:rPr>
        <w:t>metaphors and similes</w:t>
      </w:r>
    </w:p>
    <w:p w14:paraId="375EFE7B" w14:textId="77777777" w:rsidR="00FA109F" w:rsidRPr="00361217" w:rsidRDefault="00FA109F" w:rsidP="00FA109F">
      <w:pPr>
        <w:numPr>
          <w:ilvl w:val="0"/>
          <w:numId w:val="40"/>
        </w:numPr>
        <w:spacing w:before="100" w:beforeAutospacing="1" w:after="100" w:afterAutospacing="1"/>
        <w:rPr>
          <w:rFonts w:asciiTheme="minorHAnsi" w:hAnsiTheme="minorHAnsi"/>
        </w:rPr>
      </w:pPr>
      <w:r w:rsidRPr="00361217">
        <w:rPr>
          <w:rFonts w:asciiTheme="minorHAnsi" w:hAnsiTheme="minorHAnsi"/>
        </w:rPr>
        <w:t>symbolism</w:t>
      </w:r>
    </w:p>
    <w:p w14:paraId="525595DD" w14:textId="77777777" w:rsidR="00FA109F" w:rsidRPr="00361217" w:rsidRDefault="00FA109F" w:rsidP="00FA109F">
      <w:pPr>
        <w:numPr>
          <w:ilvl w:val="0"/>
          <w:numId w:val="40"/>
        </w:numPr>
        <w:spacing w:before="100" w:beforeAutospacing="1" w:after="100" w:afterAutospacing="1"/>
        <w:rPr>
          <w:rFonts w:asciiTheme="minorHAnsi" w:hAnsiTheme="minorHAnsi"/>
        </w:rPr>
      </w:pPr>
      <w:r w:rsidRPr="00361217">
        <w:rPr>
          <w:rFonts w:asciiTheme="minorHAnsi" w:hAnsiTheme="minorHAnsi"/>
        </w:rPr>
        <w:t>bold, vivid description</w:t>
      </w:r>
    </w:p>
    <w:p w14:paraId="38632FAE" w14:textId="77777777" w:rsidR="00FA109F" w:rsidRPr="00361217" w:rsidRDefault="00FA109F" w:rsidP="00FA109F">
      <w:pPr>
        <w:spacing w:before="100" w:beforeAutospacing="1" w:after="100" w:afterAutospacing="1"/>
        <w:outlineLvl w:val="2"/>
        <w:rPr>
          <w:rFonts w:asciiTheme="minorHAnsi" w:hAnsiTheme="minorHAnsi"/>
          <w:b/>
          <w:bCs/>
          <w:sz w:val="27"/>
          <w:szCs w:val="27"/>
        </w:rPr>
      </w:pPr>
      <w:r w:rsidRPr="00361217">
        <w:rPr>
          <w:rFonts w:asciiTheme="minorHAnsi" w:hAnsiTheme="minorHAnsi"/>
          <w:b/>
          <w:bCs/>
          <w:sz w:val="27"/>
          <w:szCs w:val="27"/>
        </w:rPr>
        <w:t>Step 4: Plan your stanzas</w:t>
      </w:r>
    </w:p>
    <w:p w14:paraId="5028EB5E" w14:textId="77777777" w:rsidR="00FA109F" w:rsidRPr="00361217" w:rsidRDefault="00FA109F" w:rsidP="00FA109F">
      <w:pPr>
        <w:spacing w:before="100" w:beforeAutospacing="1" w:after="100" w:afterAutospacing="1"/>
        <w:rPr>
          <w:rFonts w:asciiTheme="minorHAnsi" w:hAnsiTheme="minorHAnsi"/>
        </w:rPr>
      </w:pPr>
      <w:r w:rsidRPr="00361217">
        <w:rPr>
          <w:rFonts w:asciiTheme="minorHAnsi" w:hAnsiTheme="minorHAnsi"/>
        </w:rPr>
        <w:t>A simple structure is:</w:t>
      </w:r>
    </w:p>
    <w:p w14:paraId="4CDA6817" w14:textId="77777777" w:rsidR="00FA109F" w:rsidRPr="00361217" w:rsidRDefault="00FA109F" w:rsidP="00FA109F">
      <w:pPr>
        <w:spacing w:before="100" w:beforeAutospacing="1" w:after="100" w:afterAutospacing="1"/>
        <w:rPr>
          <w:rFonts w:asciiTheme="minorHAnsi" w:hAnsiTheme="minorHAnsi"/>
        </w:rPr>
      </w:pPr>
      <w:r w:rsidRPr="00361217">
        <w:rPr>
          <w:rFonts w:asciiTheme="minorHAnsi" w:hAnsiTheme="minorHAnsi"/>
          <w:b/>
          <w:bCs/>
        </w:rPr>
        <w:t>Stanza 1:</w:t>
      </w:r>
      <w:r w:rsidRPr="00361217">
        <w:rPr>
          <w:rFonts w:asciiTheme="minorHAnsi" w:hAnsiTheme="minorHAnsi"/>
        </w:rPr>
        <w:t xml:space="preserve"> Address and introduce the subject (often with “O…”)</w:t>
      </w:r>
      <w:r w:rsidRPr="00361217">
        <w:rPr>
          <w:rFonts w:asciiTheme="minorHAnsi" w:hAnsiTheme="minorHAnsi"/>
        </w:rPr>
        <w:br/>
      </w:r>
      <w:r w:rsidRPr="00361217">
        <w:rPr>
          <w:rFonts w:asciiTheme="minorHAnsi" w:hAnsiTheme="minorHAnsi"/>
          <w:b/>
          <w:bCs/>
        </w:rPr>
        <w:t>Stanza 2:</w:t>
      </w:r>
      <w:r w:rsidRPr="00361217">
        <w:rPr>
          <w:rFonts w:asciiTheme="minorHAnsi" w:hAnsiTheme="minorHAnsi"/>
        </w:rPr>
        <w:t xml:space="preserve"> Describe and praise its qualities</w:t>
      </w:r>
      <w:r w:rsidRPr="00361217">
        <w:rPr>
          <w:rFonts w:asciiTheme="minorHAnsi" w:hAnsiTheme="minorHAnsi"/>
        </w:rPr>
        <w:br/>
      </w:r>
      <w:r w:rsidRPr="00361217">
        <w:rPr>
          <w:rFonts w:asciiTheme="minorHAnsi" w:hAnsiTheme="minorHAnsi"/>
          <w:b/>
          <w:bCs/>
        </w:rPr>
        <w:t>Stanza 3:</w:t>
      </w:r>
      <w:r w:rsidRPr="00361217">
        <w:rPr>
          <w:rFonts w:asciiTheme="minorHAnsi" w:hAnsiTheme="minorHAnsi"/>
        </w:rPr>
        <w:t xml:space="preserve"> Reflect on what it means to you / what it represents</w:t>
      </w:r>
      <w:r w:rsidRPr="00361217">
        <w:rPr>
          <w:rFonts w:asciiTheme="minorHAnsi" w:hAnsiTheme="minorHAnsi"/>
        </w:rPr>
        <w:br/>
      </w:r>
      <w:r w:rsidRPr="00361217">
        <w:rPr>
          <w:rFonts w:asciiTheme="minorHAnsi" w:hAnsiTheme="minorHAnsi"/>
          <w:b/>
          <w:bCs/>
        </w:rPr>
        <w:t>Stanza 4 (optional):</w:t>
      </w:r>
      <w:r w:rsidRPr="00361217">
        <w:rPr>
          <w:rFonts w:asciiTheme="minorHAnsi" w:hAnsiTheme="minorHAnsi"/>
        </w:rPr>
        <w:t xml:space="preserve"> End with insight, promise, or concluding tribute</w:t>
      </w:r>
    </w:p>
    <w:p w14:paraId="71D80641" w14:textId="77777777" w:rsidR="00FA109F" w:rsidRPr="00361217" w:rsidRDefault="00FA109F" w:rsidP="00FA109F">
      <w:pPr>
        <w:spacing w:before="100" w:beforeAutospacing="1" w:after="100" w:afterAutospacing="1"/>
        <w:outlineLvl w:val="2"/>
        <w:rPr>
          <w:rFonts w:asciiTheme="minorHAnsi" w:hAnsiTheme="minorHAnsi"/>
          <w:b/>
          <w:bCs/>
          <w:sz w:val="27"/>
          <w:szCs w:val="27"/>
        </w:rPr>
      </w:pPr>
      <w:r w:rsidRPr="00361217">
        <w:rPr>
          <w:rFonts w:asciiTheme="minorHAnsi" w:hAnsiTheme="minorHAnsi"/>
          <w:b/>
          <w:bCs/>
          <w:sz w:val="27"/>
          <w:szCs w:val="27"/>
        </w:rPr>
        <w:t>Step 5: Use elevated language</w:t>
      </w:r>
    </w:p>
    <w:p w14:paraId="0774EBE5" w14:textId="77777777" w:rsidR="00FA109F" w:rsidRPr="00361217" w:rsidRDefault="00FA109F" w:rsidP="00FA109F">
      <w:pPr>
        <w:spacing w:before="100" w:beforeAutospacing="1" w:after="100" w:afterAutospacing="1"/>
        <w:rPr>
          <w:rFonts w:asciiTheme="minorHAnsi" w:hAnsiTheme="minorHAnsi"/>
        </w:rPr>
      </w:pPr>
      <w:r w:rsidRPr="00361217">
        <w:rPr>
          <w:rFonts w:asciiTheme="minorHAnsi" w:hAnsiTheme="minorHAnsi"/>
        </w:rPr>
        <w:t>Choose words that sound deliberate and poetic.</w:t>
      </w:r>
      <w:r w:rsidRPr="00361217">
        <w:rPr>
          <w:rFonts w:asciiTheme="minorHAnsi" w:hAnsiTheme="minorHAnsi"/>
        </w:rPr>
        <w:br/>
        <w:t>Avoid slang and casual filler.</w:t>
      </w:r>
    </w:p>
    <w:p w14:paraId="2B8A6278" w14:textId="77777777" w:rsidR="00FA109F" w:rsidRPr="00361217" w:rsidRDefault="00FA109F" w:rsidP="00FA109F">
      <w:pPr>
        <w:spacing w:before="100" w:beforeAutospacing="1" w:after="100" w:afterAutospacing="1"/>
        <w:rPr>
          <w:rFonts w:asciiTheme="minorHAnsi" w:hAnsiTheme="minorHAnsi"/>
        </w:rPr>
      </w:pPr>
      <w:r w:rsidRPr="00361217">
        <w:rPr>
          <w:rFonts w:asciiTheme="minorHAnsi" w:hAnsiTheme="minorHAnsi"/>
        </w:rPr>
        <w:t>Instead of: “This thing is cool,”</w:t>
      </w:r>
      <w:r w:rsidRPr="00361217">
        <w:rPr>
          <w:rFonts w:asciiTheme="minorHAnsi" w:hAnsiTheme="minorHAnsi"/>
        </w:rPr>
        <w:br/>
        <w:t>try: “You are a quiet force,” or “You burn with steady brilliance.”</w:t>
      </w:r>
    </w:p>
    <w:p w14:paraId="76F06ADC" w14:textId="77777777" w:rsidR="00FA109F" w:rsidRPr="00361217" w:rsidRDefault="00FA109F" w:rsidP="00FA109F">
      <w:pPr>
        <w:spacing w:before="100" w:beforeAutospacing="1" w:after="100" w:afterAutospacing="1"/>
        <w:outlineLvl w:val="2"/>
        <w:rPr>
          <w:rFonts w:asciiTheme="minorHAnsi" w:hAnsiTheme="minorHAnsi"/>
          <w:b/>
          <w:bCs/>
          <w:sz w:val="27"/>
          <w:szCs w:val="27"/>
        </w:rPr>
      </w:pPr>
      <w:r w:rsidRPr="00361217">
        <w:rPr>
          <w:rFonts w:asciiTheme="minorHAnsi" w:hAnsiTheme="minorHAnsi"/>
          <w:b/>
          <w:bCs/>
          <w:sz w:val="27"/>
          <w:szCs w:val="27"/>
        </w:rPr>
        <w:t>Step 6: Add personal reflection</w:t>
      </w:r>
    </w:p>
    <w:p w14:paraId="00406EE4" w14:textId="77777777" w:rsidR="00FA109F" w:rsidRPr="00361217" w:rsidRDefault="00FA109F" w:rsidP="00FA109F">
      <w:pPr>
        <w:spacing w:before="100" w:beforeAutospacing="1" w:after="100" w:afterAutospacing="1"/>
        <w:rPr>
          <w:rFonts w:asciiTheme="minorHAnsi" w:hAnsiTheme="minorHAnsi"/>
        </w:rPr>
      </w:pPr>
      <w:r w:rsidRPr="00361217">
        <w:rPr>
          <w:rFonts w:asciiTheme="minorHAnsi" w:hAnsiTheme="minorHAnsi"/>
        </w:rPr>
        <w:t>An ode becomes powerful when the poet reveals why the subject matters:</w:t>
      </w:r>
      <w:r w:rsidRPr="00361217">
        <w:rPr>
          <w:rFonts w:asciiTheme="minorHAnsi" w:hAnsiTheme="minorHAnsi"/>
        </w:rPr>
        <w:br/>
        <w:t>What does it teach you? remind you of? save you from? represent?</w:t>
      </w:r>
    </w:p>
    <w:p w14:paraId="42EAC2C5" w14:textId="77777777" w:rsidR="00FA109F" w:rsidRPr="00361217" w:rsidRDefault="00FA109F" w:rsidP="00FA109F">
      <w:pPr>
        <w:spacing w:before="100" w:beforeAutospacing="1" w:after="100" w:afterAutospacing="1"/>
        <w:outlineLvl w:val="2"/>
        <w:rPr>
          <w:rFonts w:asciiTheme="minorHAnsi" w:hAnsiTheme="minorHAnsi"/>
          <w:b/>
          <w:bCs/>
          <w:sz w:val="27"/>
          <w:szCs w:val="27"/>
        </w:rPr>
      </w:pPr>
      <w:r w:rsidRPr="00361217">
        <w:rPr>
          <w:rFonts w:asciiTheme="minorHAnsi" w:hAnsiTheme="minorHAnsi"/>
          <w:b/>
          <w:bCs/>
          <w:sz w:val="27"/>
          <w:szCs w:val="27"/>
        </w:rPr>
        <w:t>Step 7: Revise by reading aloud</w:t>
      </w:r>
    </w:p>
    <w:p w14:paraId="433EE446" w14:textId="77777777" w:rsidR="00FA109F" w:rsidRPr="00361217" w:rsidRDefault="00FA109F" w:rsidP="00FA109F">
      <w:pPr>
        <w:spacing w:before="100" w:beforeAutospacing="1" w:after="100" w:afterAutospacing="1"/>
        <w:rPr>
          <w:rFonts w:asciiTheme="minorHAnsi" w:hAnsiTheme="minorHAnsi"/>
        </w:rPr>
      </w:pPr>
      <w:r w:rsidRPr="00361217">
        <w:rPr>
          <w:rFonts w:asciiTheme="minorHAnsi" w:hAnsiTheme="minorHAnsi"/>
        </w:rPr>
        <w:t>Odes are meant to be heard.</w:t>
      </w:r>
      <w:r w:rsidRPr="00361217">
        <w:rPr>
          <w:rFonts w:asciiTheme="minorHAnsi" w:hAnsiTheme="minorHAnsi"/>
        </w:rPr>
        <w:br/>
        <w:t>Read it aloud and refine rhythm, clarity, and emotional impact.</w:t>
      </w:r>
    </w:p>
    <w:p w14:paraId="5EC81816" w14:textId="77777777" w:rsidR="00FA109F" w:rsidRPr="00361217" w:rsidRDefault="00FA109F" w:rsidP="00FA109F">
      <w:pPr>
        <w:spacing w:before="100" w:beforeAutospacing="1" w:after="100" w:afterAutospacing="1"/>
        <w:outlineLvl w:val="2"/>
        <w:rPr>
          <w:rFonts w:asciiTheme="minorHAnsi" w:hAnsiTheme="minorHAnsi"/>
          <w:b/>
          <w:bCs/>
          <w:sz w:val="27"/>
          <w:szCs w:val="27"/>
        </w:rPr>
      </w:pPr>
      <w:r w:rsidRPr="00361217">
        <w:rPr>
          <w:rFonts w:asciiTheme="minorHAnsi" w:hAnsiTheme="minorHAnsi"/>
          <w:b/>
          <w:bCs/>
          <w:sz w:val="27"/>
          <w:szCs w:val="27"/>
        </w:rPr>
        <w:t>Step 8: Title it</w:t>
      </w:r>
    </w:p>
    <w:p w14:paraId="3D50E8D9" w14:textId="77777777" w:rsidR="00FA109F" w:rsidRPr="00361217" w:rsidRDefault="00FA109F" w:rsidP="00FA109F">
      <w:pPr>
        <w:spacing w:before="100" w:beforeAutospacing="1" w:after="100" w:afterAutospacing="1"/>
        <w:rPr>
          <w:rFonts w:asciiTheme="minorHAnsi" w:hAnsiTheme="minorHAnsi"/>
        </w:rPr>
      </w:pPr>
      <w:r w:rsidRPr="00361217">
        <w:rPr>
          <w:rFonts w:asciiTheme="minorHAnsi" w:hAnsiTheme="minorHAnsi"/>
        </w:rPr>
        <w:t xml:space="preserve">Often it’s simple: </w:t>
      </w:r>
      <w:r w:rsidRPr="00361217">
        <w:rPr>
          <w:rFonts w:asciiTheme="minorHAnsi" w:hAnsiTheme="minorHAnsi"/>
          <w:b/>
          <w:bCs/>
        </w:rPr>
        <w:t>“Ode to…”</w:t>
      </w:r>
      <w:r w:rsidRPr="00361217">
        <w:rPr>
          <w:rFonts w:asciiTheme="minorHAnsi" w:hAnsiTheme="minorHAnsi"/>
        </w:rPr>
        <w:br/>
        <w:t>But it can be more creative too.</w:t>
      </w:r>
    </w:p>
    <w:p w14:paraId="6401930A" w14:textId="77777777" w:rsidR="00FA109F" w:rsidRPr="00361217" w:rsidRDefault="00504230" w:rsidP="00FA109F">
      <w:pPr>
        <w:rPr>
          <w:rFonts w:asciiTheme="minorHAnsi" w:hAnsiTheme="minorHAnsi"/>
        </w:rPr>
      </w:pPr>
      <w:r w:rsidRPr="00504230">
        <w:rPr>
          <w:rFonts w:asciiTheme="minorHAnsi" w:hAnsiTheme="minorHAnsi"/>
          <w:noProof/>
          <w14:ligatures w14:val="standardContextual"/>
        </w:rPr>
        <w:pict w14:anchorId="746B0E00">
          <v:rect id="_x0000_i1042" alt="" style="width:451.3pt;height:.05pt;mso-width-percent:0;mso-height-percent:0;mso-width-percent:0;mso-height-percent:0" o:hralign="center" o:hrstd="t" o:hr="t" fillcolor="#a0a0a0" stroked="f"/>
        </w:pict>
      </w:r>
    </w:p>
    <w:p w14:paraId="2B72C80B" w14:textId="77777777" w:rsidR="00FA109F" w:rsidRPr="00361217" w:rsidRDefault="00FA109F" w:rsidP="00FA109F">
      <w:pPr>
        <w:spacing w:before="100" w:beforeAutospacing="1" w:after="100" w:afterAutospacing="1"/>
        <w:outlineLvl w:val="1"/>
        <w:rPr>
          <w:rFonts w:asciiTheme="minorHAnsi" w:hAnsiTheme="minorHAnsi"/>
          <w:b/>
          <w:bCs/>
          <w:sz w:val="36"/>
          <w:szCs w:val="36"/>
        </w:rPr>
      </w:pPr>
      <w:r w:rsidRPr="00361217">
        <w:rPr>
          <w:rFonts w:asciiTheme="minorHAnsi" w:hAnsiTheme="minorHAnsi"/>
          <w:b/>
          <w:bCs/>
          <w:sz w:val="36"/>
          <w:szCs w:val="36"/>
        </w:rPr>
        <w:t>OUTRO (15:30–End)</w:t>
      </w:r>
    </w:p>
    <w:p w14:paraId="6D710691" w14:textId="77777777" w:rsidR="00FA109F" w:rsidRPr="00361217" w:rsidRDefault="00FA109F" w:rsidP="00FA109F">
      <w:pPr>
        <w:spacing w:before="100" w:beforeAutospacing="1" w:after="100" w:afterAutospacing="1"/>
        <w:rPr>
          <w:rFonts w:asciiTheme="minorHAnsi" w:hAnsiTheme="minorHAnsi"/>
        </w:rPr>
      </w:pPr>
      <w:r w:rsidRPr="00361217">
        <w:rPr>
          <w:rFonts w:asciiTheme="minorHAnsi" w:hAnsiTheme="minorHAnsi"/>
        </w:rPr>
        <w:lastRenderedPageBreak/>
        <w:t>So: an ode is a lyric poem of praise or deep reflection, rooted in ancient song, written in an elevated tone, shaped by strong imagery, and structured to develop admiration and insight.</w:t>
      </w:r>
    </w:p>
    <w:p w14:paraId="2415C7D6" w14:textId="77777777" w:rsidR="00FA109F" w:rsidRDefault="00FA109F" w:rsidP="00FA109F">
      <w:pPr>
        <w:spacing w:before="100" w:beforeAutospacing="1" w:after="100" w:afterAutospacing="1"/>
        <w:rPr>
          <w:rFonts w:asciiTheme="minorHAnsi" w:hAnsiTheme="minorHAnsi"/>
        </w:rPr>
      </w:pPr>
      <w:r w:rsidRPr="00361217">
        <w:rPr>
          <w:rFonts w:asciiTheme="minorHAnsi" w:hAnsiTheme="minorHAnsi"/>
        </w:rPr>
        <w:t>And the best part?</w:t>
      </w:r>
      <w:r w:rsidRPr="00361217">
        <w:rPr>
          <w:rFonts w:asciiTheme="minorHAnsi" w:hAnsiTheme="minorHAnsi"/>
        </w:rPr>
        <w:br/>
        <w:t>You can write an ode to anything—if you treat it as worthy of attention.</w:t>
      </w:r>
    </w:p>
    <w:p w14:paraId="433B2713" w14:textId="77777777" w:rsidR="00361217" w:rsidRDefault="00361217" w:rsidP="00FA109F">
      <w:pPr>
        <w:spacing w:before="100" w:beforeAutospacing="1" w:after="100" w:afterAutospacing="1"/>
        <w:rPr>
          <w:rFonts w:asciiTheme="minorHAnsi" w:hAnsiTheme="minorHAnsi"/>
        </w:rPr>
      </w:pPr>
    </w:p>
    <w:p w14:paraId="543E665D" w14:textId="77777777" w:rsidR="00361217" w:rsidRDefault="00361217" w:rsidP="00FA109F">
      <w:pPr>
        <w:spacing w:before="100" w:beforeAutospacing="1" w:after="100" w:afterAutospacing="1"/>
        <w:rPr>
          <w:rFonts w:asciiTheme="minorHAnsi" w:hAnsiTheme="minorHAnsi"/>
          <w:b/>
          <w:bCs/>
          <w:sz w:val="32"/>
          <w:szCs w:val="32"/>
        </w:rPr>
      </w:pPr>
    </w:p>
    <w:p w14:paraId="3FDC3175" w14:textId="77777777" w:rsidR="00361217" w:rsidRDefault="00361217" w:rsidP="00FA109F">
      <w:pPr>
        <w:spacing w:before="100" w:beforeAutospacing="1" w:after="100" w:afterAutospacing="1"/>
        <w:rPr>
          <w:rFonts w:asciiTheme="minorHAnsi" w:hAnsiTheme="minorHAnsi"/>
          <w:b/>
          <w:bCs/>
          <w:sz w:val="32"/>
          <w:szCs w:val="32"/>
        </w:rPr>
      </w:pPr>
    </w:p>
    <w:p w14:paraId="3C46030E" w14:textId="77777777" w:rsidR="00361217" w:rsidRDefault="00361217" w:rsidP="00FA109F">
      <w:pPr>
        <w:spacing w:before="100" w:beforeAutospacing="1" w:after="100" w:afterAutospacing="1"/>
        <w:rPr>
          <w:rFonts w:asciiTheme="minorHAnsi" w:hAnsiTheme="minorHAnsi"/>
          <w:b/>
          <w:bCs/>
          <w:sz w:val="32"/>
          <w:szCs w:val="32"/>
        </w:rPr>
      </w:pPr>
    </w:p>
    <w:p w14:paraId="642783E5" w14:textId="77777777" w:rsidR="00361217" w:rsidRDefault="00361217" w:rsidP="00FA109F">
      <w:pPr>
        <w:spacing w:before="100" w:beforeAutospacing="1" w:after="100" w:afterAutospacing="1"/>
        <w:rPr>
          <w:rFonts w:asciiTheme="minorHAnsi" w:hAnsiTheme="minorHAnsi"/>
          <w:b/>
          <w:bCs/>
          <w:sz w:val="32"/>
          <w:szCs w:val="32"/>
        </w:rPr>
      </w:pPr>
    </w:p>
    <w:p w14:paraId="0829F4C1" w14:textId="77777777" w:rsidR="00361217" w:rsidRDefault="00361217" w:rsidP="00FA109F">
      <w:pPr>
        <w:spacing w:before="100" w:beforeAutospacing="1" w:after="100" w:afterAutospacing="1"/>
        <w:rPr>
          <w:rFonts w:asciiTheme="minorHAnsi" w:hAnsiTheme="minorHAnsi"/>
          <w:b/>
          <w:bCs/>
          <w:sz w:val="32"/>
          <w:szCs w:val="32"/>
        </w:rPr>
      </w:pPr>
    </w:p>
    <w:p w14:paraId="13EE152B" w14:textId="77777777" w:rsidR="00361217" w:rsidRDefault="00361217" w:rsidP="00FA109F">
      <w:pPr>
        <w:spacing w:before="100" w:beforeAutospacing="1" w:after="100" w:afterAutospacing="1"/>
        <w:rPr>
          <w:rFonts w:asciiTheme="minorHAnsi" w:hAnsiTheme="minorHAnsi"/>
          <w:b/>
          <w:bCs/>
          <w:sz w:val="32"/>
          <w:szCs w:val="32"/>
        </w:rPr>
      </w:pPr>
    </w:p>
    <w:p w14:paraId="62B8534C" w14:textId="77777777" w:rsidR="00361217" w:rsidRDefault="00361217" w:rsidP="00FA109F">
      <w:pPr>
        <w:spacing w:before="100" w:beforeAutospacing="1" w:after="100" w:afterAutospacing="1"/>
        <w:rPr>
          <w:rFonts w:asciiTheme="minorHAnsi" w:hAnsiTheme="minorHAnsi"/>
          <w:b/>
          <w:bCs/>
          <w:sz w:val="32"/>
          <w:szCs w:val="32"/>
        </w:rPr>
      </w:pPr>
    </w:p>
    <w:p w14:paraId="161EE639" w14:textId="77777777" w:rsidR="00361217" w:rsidRDefault="00361217" w:rsidP="00FA109F">
      <w:pPr>
        <w:spacing w:before="100" w:beforeAutospacing="1" w:after="100" w:afterAutospacing="1"/>
        <w:rPr>
          <w:rFonts w:asciiTheme="minorHAnsi" w:hAnsiTheme="minorHAnsi"/>
          <w:b/>
          <w:bCs/>
          <w:sz w:val="32"/>
          <w:szCs w:val="32"/>
        </w:rPr>
      </w:pPr>
    </w:p>
    <w:p w14:paraId="5FD986B6" w14:textId="77777777" w:rsidR="00361217" w:rsidRDefault="00361217" w:rsidP="00FA109F">
      <w:pPr>
        <w:spacing w:before="100" w:beforeAutospacing="1" w:after="100" w:afterAutospacing="1"/>
        <w:rPr>
          <w:rFonts w:asciiTheme="minorHAnsi" w:hAnsiTheme="minorHAnsi"/>
          <w:b/>
          <w:bCs/>
          <w:sz w:val="32"/>
          <w:szCs w:val="32"/>
        </w:rPr>
      </w:pPr>
    </w:p>
    <w:p w14:paraId="447B1A9F" w14:textId="77777777" w:rsidR="00361217" w:rsidRDefault="00361217" w:rsidP="00FA109F">
      <w:pPr>
        <w:spacing w:before="100" w:beforeAutospacing="1" w:after="100" w:afterAutospacing="1"/>
        <w:rPr>
          <w:rFonts w:asciiTheme="minorHAnsi" w:hAnsiTheme="minorHAnsi"/>
          <w:b/>
          <w:bCs/>
          <w:sz w:val="32"/>
          <w:szCs w:val="32"/>
        </w:rPr>
      </w:pPr>
    </w:p>
    <w:p w14:paraId="7363469E" w14:textId="77777777" w:rsidR="00361217" w:rsidRDefault="00361217" w:rsidP="00FA109F">
      <w:pPr>
        <w:spacing w:before="100" w:beforeAutospacing="1" w:after="100" w:afterAutospacing="1"/>
        <w:rPr>
          <w:rFonts w:asciiTheme="minorHAnsi" w:hAnsiTheme="minorHAnsi"/>
          <w:b/>
          <w:bCs/>
          <w:sz w:val="32"/>
          <w:szCs w:val="32"/>
        </w:rPr>
      </w:pPr>
    </w:p>
    <w:p w14:paraId="06407AA5" w14:textId="77777777" w:rsidR="00361217" w:rsidRDefault="00361217" w:rsidP="00FA109F">
      <w:pPr>
        <w:spacing w:before="100" w:beforeAutospacing="1" w:after="100" w:afterAutospacing="1"/>
        <w:rPr>
          <w:rFonts w:asciiTheme="minorHAnsi" w:hAnsiTheme="minorHAnsi"/>
          <w:b/>
          <w:bCs/>
          <w:sz w:val="32"/>
          <w:szCs w:val="32"/>
        </w:rPr>
      </w:pPr>
    </w:p>
    <w:p w14:paraId="0F39162D" w14:textId="77777777" w:rsidR="00361217" w:rsidRDefault="00361217" w:rsidP="00FA109F">
      <w:pPr>
        <w:spacing w:before="100" w:beforeAutospacing="1" w:after="100" w:afterAutospacing="1"/>
        <w:rPr>
          <w:rFonts w:asciiTheme="minorHAnsi" w:hAnsiTheme="minorHAnsi"/>
          <w:b/>
          <w:bCs/>
          <w:sz w:val="32"/>
          <w:szCs w:val="32"/>
        </w:rPr>
      </w:pPr>
    </w:p>
    <w:p w14:paraId="564F4C1E" w14:textId="77777777" w:rsidR="00361217" w:rsidRDefault="00361217" w:rsidP="00FA109F">
      <w:pPr>
        <w:spacing w:before="100" w:beforeAutospacing="1" w:after="100" w:afterAutospacing="1"/>
        <w:rPr>
          <w:rFonts w:asciiTheme="minorHAnsi" w:hAnsiTheme="minorHAnsi"/>
          <w:b/>
          <w:bCs/>
          <w:sz w:val="32"/>
          <w:szCs w:val="32"/>
        </w:rPr>
      </w:pPr>
    </w:p>
    <w:p w14:paraId="0893F4F0" w14:textId="77777777" w:rsidR="00361217" w:rsidRDefault="00361217" w:rsidP="00FA109F">
      <w:pPr>
        <w:spacing w:before="100" w:beforeAutospacing="1" w:after="100" w:afterAutospacing="1"/>
        <w:rPr>
          <w:rFonts w:asciiTheme="minorHAnsi" w:hAnsiTheme="minorHAnsi"/>
          <w:b/>
          <w:bCs/>
          <w:sz w:val="32"/>
          <w:szCs w:val="32"/>
        </w:rPr>
      </w:pPr>
    </w:p>
    <w:p w14:paraId="37A6A9B5" w14:textId="77777777" w:rsidR="00361217" w:rsidRDefault="00361217" w:rsidP="00FA109F">
      <w:pPr>
        <w:spacing w:before="100" w:beforeAutospacing="1" w:after="100" w:afterAutospacing="1"/>
        <w:rPr>
          <w:rFonts w:asciiTheme="minorHAnsi" w:hAnsiTheme="minorHAnsi"/>
          <w:b/>
          <w:bCs/>
          <w:sz w:val="32"/>
          <w:szCs w:val="32"/>
        </w:rPr>
      </w:pPr>
    </w:p>
    <w:p w14:paraId="3A7587F2" w14:textId="77777777" w:rsidR="00361217" w:rsidRDefault="00361217" w:rsidP="00FA109F">
      <w:pPr>
        <w:spacing w:before="100" w:beforeAutospacing="1" w:after="100" w:afterAutospacing="1"/>
        <w:rPr>
          <w:rFonts w:asciiTheme="minorHAnsi" w:hAnsiTheme="minorHAnsi"/>
          <w:b/>
          <w:bCs/>
          <w:sz w:val="32"/>
          <w:szCs w:val="32"/>
        </w:rPr>
      </w:pPr>
    </w:p>
    <w:p w14:paraId="276CE661" w14:textId="77777777" w:rsidR="00361217" w:rsidRDefault="00361217" w:rsidP="00FA109F">
      <w:pPr>
        <w:spacing w:before="100" w:beforeAutospacing="1" w:after="100" w:afterAutospacing="1"/>
        <w:rPr>
          <w:rFonts w:asciiTheme="minorHAnsi" w:hAnsiTheme="minorHAnsi"/>
          <w:b/>
          <w:bCs/>
          <w:sz w:val="32"/>
          <w:szCs w:val="32"/>
        </w:rPr>
      </w:pPr>
    </w:p>
    <w:p w14:paraId="7399DC45" w14:textId="77777777" w:rsidR="00361217" w:rsidRDefault="00361217" w:rsidP="00FA109F">
      <w:pPr>
        <w:spacing w:before="100" w:beforeAutospacing="1" w:after="100" w:afterAutospacing="1"/>
        <w:rPr>
          <w:rFonts w:asciiTheme="minorHAnsi" w:hAnsiTheme="minorHAnsi"/>
          <w:b/>
          <w:bCs/>
          <w:sz w:val="32"/>
          <w:szCs w:val="32"/>
        </w:rPr>
      </w:pPr>
    </w:p>
    <w:p w14:paraId="54659E19" w14:textId="70A43A46" w:rsidR="00361217" w:rsidRPr="00361217" w:rsidRDefault="00361217" w:rsidP="00FA109F">
      <w:pPr>
        <w:spacing w:before="100" w:beforeAutospacing="1" w:after="100" w:afterAutospacing="1"/>
        <w:rPr>
          <w:rFonts w:asciiTheme="minorHAnsi" w:hAnsiTheme="minorHAnsi"/>
          <w:b/>
          <w:bCs/>
          <w:sz w:val="32"/>
          <w:szCs w:val="32"/>
        </w:rPr>
      </w:pPr>
      <w:r w:rsidRPr="00361217">
        <w:rPr>
          <w:rFonts w:asciiTheme="minorHAnsi" w:hAnsiTheme="minorHAnsi"/>
          <w:b/>
          <w:bCs/>
          <w:sz w:val="32"/>
          <w:szCs w:val="32"/>
        </w:rPr>
        <w:lastRenderedPageBreak/>
        <w:t>EDITING NOTES</w:t>
      </w:r>
    </w:p>
    <w:p w14:paraId="18B8D174" w14:textId="77777777" w:rsidR="00361217" w:rsidRPr="00361217" w:rsidRDefault="00361217" w:rsidP="00361217">
      <w:pPr>
        <w:pStyle w:val="Heading1"/>
        <w:rPr>
          <w:rFonts w:asciiTheme="minorHAnsi" w:hAnsiTheme="minorHAnsi"/>
        </w:rPr>
      </w:pPr>
      <w:r w:rsidRPr="00361217">
        <w:rPr>
          <w:rFonts w:ascii="Apple Color Emoji" w:hAnsi="Apple Color Emoji" w:cs="Apple Color Emoji"/>
        </w:rPr>
        <w:t>🎥</w:t>
      </w:r>
      <w:r w:rsidRPr="00361217">
        <w:rPr>
          <w:rFonts w:asciiTheme="minorHAnsi" w:hAnsiTheme="minorHAnsi"/>
        </w:rPr>
        <w:t xml:space="preserve"> INTRO (0:00–0:30)</w:t>
      </w:r>
    </w:p>
    <w:p w14:paraId="05481820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Style w:val="Strong"/>
          <w:rFonts w:asciiTheme="minorHAnsi" w:eastAsiaTheme="majorEastAsia" w:hAnsiTheme="minorHAnsi"/>
        </w:rPr>
        <w:t>VOICEOVER</w:t>
      </w:r>
      <w:r w:rsidRPr="00361217">
        <w:rPr>
          <w:rFonts w:asciiTheme="minorHAnsi" w:hAnsiTheme="minorHAnsi"/>
        </w:rPr>
        <w:br/>
        <w:t xml:space="preserve">Today we’re exploring one of the most powerful and “high-status” poem forms in literature: the </w:t>
      </w:r>
      <w:r w:rsidRPr="00361217">
        <w:rPr>
          <w:rStyle w:val="Emphasis"/>
          <w:rFonts w:asciiTheme="minorHAnsi" w:eastAsiaTheme="majorEastAsia" w:hAnsiTheme="minorHAnsi"/>
        </w:rPr>
        <w:t>ode.</w:t>
      </w:r>
    </w:p>
    <w:p w14:paraId="39D233F4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Fonts w:asciiTheme="minorHAnsi" w:hAnsiTheme="minorHAnsi"/>
        </w:rPr>
        <w:t>If you’ve ever read a poem that feels like a formal tribute — praising, honouring, or deeply reflecting on something meaningful — chances are, you were reading an ode.</w:t>
      </w:r>
    </w:p>
    <w:p w14:paraId="501FF78C" w14:textId="77777777" w:rsidR="00361217" w:rsidRPr="00361217" w:rsidRDefault="00504230" w:rsidP="00361217">
      <w:pPr>
        <w:rPr>
          <w:rFonts w:asciiTheme="minorHAnsi" w:hAnsiTheme="minorHAnsi"/>
        </w:rPr>
      </w:pPr>
      <w:r w:rsidRPr="00504230">
        <w:rPr>
          <w:rFonts w:asciiTheme="minorHAnsi" w:hAnsiTheme="minorHAnsi"/>
          <w:noProof/>
          <w14:ligatures w14:val="standardContextual"/>
        </w:rPr>
        <w:pict w14:anchorId="2EC92B8A">
          <v:rect id="_x0000_i1041" alt="" style="width:451.3pt;height:.05pt;mso-width-percent:0;mso-height-percent:0;mso-width-percent:0;mso-height-percent:0" o:hralign="center" o:hrstd="t" o:hr="t" fillcolor="#a0a0a0" stroked="f"/>
        </w:pict>
      </w:r>
    </w:p>
    <w:p w14:paraId="7568A2E1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Style w:val="Strong"/>
          <w:rFonts w:asciiTheme="minorHAnsi" w:eastAsiaTheme="majorEastAsia" w:hAnsiTheme="minorHAnsi"/>
        </w:rPr>
        <w:t>EDITOR NOTES</w:t>
      </w:r>
    </w:p>
    <w:p w14:paraId="4A3D7697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Fonts w:ascii="Apple Color Emoji" w:hAnsi="Apple Color Emoji" w:cs="Apple Color Emoji"/>
        </w:rPr>
        <w:t>🎨</w:t>
      </w:r>
      <w:r w:rsidRPr="00361217">
        <w:rPr>
          <w:rFonts w:asciiTheme="minorHAnsi" w:hAnsiTheme="minorHAnsi"/>
        </w:rPr>
        <w:t xml:space="preserve"> Visuals</w:t>
      </w:r>
    </w:p>
    <w:p w14:paraId="32FB6B6D" w14:textId="77777777" w:rsidR="00361217" w:rsidRPr="00361217" w:rsidRDefault="00361217" w:rsidP="00361217">
      <w:pPr>
        <w:pStyle w:val="NormalWeb"/>
        <w:numPr>
          <w:ilvl w:val="0"/>
          <w:numId w:val="41"/>
        </w:numPr>
        <w:rPr>
          <w:rFonts w:asciiTheme="minorHAnsi" w:hAnsiTheme="minorHAnsi"/>
        </w:rPr>
      </w:pPr>
      <w:r w:rsidRPr="00361217">
        <w:rPr>
          <w:rFonts w:asciiTheme="minorHAnsi" w:hAnsiTheme="minorHAnsi"/>
        </w:rPr>
        <w:t xml:space="preserve">Elegant title card: </w:t>
      </w:r>
      <w:r w:rsidRPr="00361217">
        <w:rPr>
          <w:rStyle w:val="Emphasis"/>
          <w:rFonts w:asciiTheme="minorHAnsi" w:eastAsiaTheme="majorEastAsia" w:hAnsiTheme="minorHAnsi"/>
        </w:rPr>
        <w:t>Techniques A–Z: O is for ODE</w:t>
      </w:r>
    </w:p>
    <w:p w14:paraId="72551600" w14:textId="77777777" w:rsidR="00361217" w:rsidRPr="00361217" w:rsidRDefault="00361217" w:rsidP="00361217">
      <w:pPr>
        <w:pStyle w:val="NormalWeb"/>
        <w:numPr>
          <w:ilvl w:val="0"/>
          <w:numId w:val="41"/>
        </w:numPr>
        <w:rPr>
          <w:rFonts w:asciiTheme="minorHAnsi" w:hAnsiTheme="minorHAnsi"/>
        </w:rPr>
      </w:pPr>
      <w:r w:rsidRPr="00361217">
        <w:rPr>
          <w:rFonts w:asciiTheme="minorHAnsi" w:hAnsiTheme="minorHAnsi"/>
        </w:rPr>
        <w:t>Classical statue/library visuals</w:t>
      </w:r>
    </w:p>
    <w:p w14:paraId="453A034C" w14:textId="77777777" w:rsidR="00361217" w:rsidRPr="00361217" w:rsidRDefault="00361217" w:rsidP="00361217">
      <w:pPr>
        <w:pStyle w:val="NormalWeb"/>
        <w:numPr>
          <w:ilvl w:val="0"/>
          <w:numId w:val="41"/>
        </w:numPr>
        <w:rPr>
          <w:rFonts w:asciiTheme="minorHAnsi" w:hAnsiTheme="minorHAnsi"/>
        </w:rPr>
      </w:pPr>
      <w:r w:rsidRPr="00361217">
        <w:rPr>
          <w:rFonts w:asciiTheme="minorHAnsi" w:hAnsiTheme="minorHAnsi"/>
        </w:rPr>
        <w:t>Slow camera pan across an old book</w:t>
      </w:r>
    </w:p>
    <w:p w14:paraId="5D9D59D7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Fonts w:ascii="Apple Color Emoji" w:hAnsi="Apple Color Emoji" w:cs="Apple Color Emoji"/>
        </w:rPr>
        <w:t>🔊</w:t>
      </w:r>
      <w:r w:rsidRPr="00361217">
        <w:rPr>
          <w:rFonts w:asciiTheme="minorHAnsi" w:hAnsiTheme="minorHAnsi"/>
        </w:rPr>
        <w:t xml:space="preserve"> Sound</w:t>
      </w:r>
    </w:p>
    <w:p w14:paraId="788C8822" w14:textId="77777777" w:rsidR="00361217" w:rsidRPr="00361217" w:rsidRDefault="00361217" w:rsidP="00361217">
      <w:pPr>
        <w:pStyle w:val="NormalWeb"/>
        <w:numPr>
          <w:ilvl w:val="0"/>
          <w:numId w:val="42"/>
        </w:numPr>
        <w:rPr>
          <w:rFonts w:asciiTheme="minorHAnsi" w:hAnsiTheme="minorHAnsi"/>
        </w:rPr>
      </w:pPr>
      <w:r w:rsidRPr="00361217">
        <w:rPr>
          <w:rFonts w:asciiTheme="minorHAnsi" w:hAnsiTheme="minorHAnsi"/>
        </w:rPr>
        <w:t>Calm orchestral or piano underscore</w:t>
      </w:r>
    </w:p>
    <w:p w14:paraId="424F8A4B" w14:textId="77777777" w:rsidR="00361217" w:rsidRPr="00361217" w:rsidRDefault="00361217" w:rsidP="00361217">
      <w:pPr>
        <w:pStyle w:val="NormalWeb"/>
        <w:numPr>
          <w:ilvl w:val="0"/>
          <w:numId w:val="42"/>
        </w:numPr>
        <w:rPr>
          <w:rFonts w:asciiTheme="minorHAnsi" w:hAnsiTheme="minorHAnsi"/>
        </w:rPr>
      </w:pPr>
      <w:r w:rsidRPr="00361217">
        <w:rPr>
          <w:rFonts w:asciiTheme="minorHAnsi" w:hAnsiTheme="minorHAnsi"/>
        </w:rPr>
        <w:t>Light chime when “ODE” appears</w:t>
      </w:r>
    </w:p>
    <w:p w14:paraId="00794886" w14:textId="77777777" w:rsidR="00361217" w:rsidRPr="00361217" w:rsidRDefault="00504230" w:rsidP="00361217">
      <w:pPr>
        <w:rPr>
          <w:rFonts w:asciiTheme="minorHAnsi" w:hAnsiTheme="minorHAnsi"/>
        </w:rPr>
      </w:pPr>
      <w:r w:rsidRPr="00504230">
        <w:rPr>
          <w:rFonts w:asciiTheme="minorHAnsi" w:hAnsiTheme="minorHAnsi"/>
          <w:noProof/>
          <w14:ligatures w14:val="standardContextual"/>
        </w:rPr>
        <w:pict w14:anchorId="5BE93F2C">
          <v:rect id="_x0000_i1040" alt="" style="width:451.3pt;height:.05pt;mso-width-percent:0;mso-height-percent:0;mso-width-percent:0;mso-height-percent:0" o:hralign="center" o:hrstd="t" o:hr="t" fillcolor="#a0a0a0" stroked="f"/>
        </w:pict>
      </w:r>
    </w:p>
    <w:p w14:paraId="47DFF806" w14:textId="77777777" w:rsidR="00361217" w:rsidRPr="00361217" w:rsidRDefault="00361217" w:rsidP="00361217">
      <w:pPr>
        <w:pStyle w:val="Heading1"/>
        <w:rPr>
          <w:rFonts w:asciiTheme="minorHAnsi" w:hAnsiTheme="minorHAnsi"/>
        </w:rPr>
      </w:pPr>
      <w:r w:rsidRPr="00361217">
        <w:rPr>
          <w:rFonts w:ascii="Apple Color Emoji" w:hAnsi="Apple Color Emoji" w:cs="Apple Color Emoji"/>
        </w:rPr>
        <w:t>🎥</w:t>
      </w:r>
      <w:r w:rsidRPr="00361217">
        <w:rPr>
          <w:rFonts w:asciiTheme="minorHAnsi" w:hAnsiTheme="minorHAnsi"/>
        </w:rPr>
        <w:t xml:space="preserve"> WHAT IS AN ODE? (0:30–2:00)</w:t>
      </w:r>
    </w:p>
    <w:p w14:paraId="763AD29F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Style w:val="Strong"/>
          <w:rFonts w:asciiTheme="minorHAnsi" w:eastAsiaTheme="majorEastAsia" w:hAnsiTheme="minorHAnsi"/>
        </w:rPr>
        <w:t>VOICEOVER</w:t>
      </w:r>
      <w:r w:rsidRPr="00361217">
        <w:rPr>
          <w:rFonts w:asciiTheme="minorHAnsi" w:hAnsiTheme="minorHAnsi"/>
        </w:rPr>
        <w:br/>
        <w:t>An ode is a lyrical poem — meaning it focuses on personal emotion and reflection — and it expresses deep admiration for a subject.</w:t>
      </w:r>
    </w:p>
    <w:p w14:paraId="49AF1E43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Fonts w:asciiTheme="minorHAnsi" w:hAnsiTheme="minorHAnsi"/>
        </w:rPr>
        <w:t>Traditionally, odes praise something or someone:</w:t>
      </w:r>
      <w:r w:rsidRPr="00361217">
        <w:rPr>
          <w:rFonts w:asciiTheme="minorHAnsi" w:hAnsiTheme="minorHAnsi"/>
        </w:rPr>
        <w:br/>
        <w:t>a person, nature, a nation, an idea, even an object.</w:t>
      </w:r>
    </w:p>
    <w:p w14:paraId="5E28DDF5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Fonts w:asciiTheme="minorHAnsi" w:hAnsiTheme="minorHAnsi"/>
        </w:rPr>
        <w:t>The tone is usually elevated, sometimes grand or ceremonial.</w:t>
      </w:r>
      <w:r w:rsidRPr="00361217">
        <w:rPr>
          <w:rFonts w:asciiTheme="minorHAnsi" w:hAnsiTheme="minorHAnsi"/>
        </w:rPr>
        <w:br/>
        <w:t>It’s serious, reflective, and respectful.</w:t>
      </w:r>
    </w:p>
    <w:p w14:paraId="60D7F63D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Fonts w:asciiTheme="minorHAnsi" w:hAnsiTheme="minorHAnsi"/>
        </w:rPr>
        <w:t>Historically, the form began in Ancient Greece.</w:t>
      </w:r>
      <w:r w:rsidRPr="00361217">
        <w:rPr>
          <w:rFonts w:asciiTheme="minorHAnsi" w:hAnsiTheme="minorHAnsi"/>
        </w:rPr>
        <w:br/>
        <w:t xml:space="preserve">The word </w:t>
      </w:r>
      <w:r w:rsidRPr="00361217">
        <w:rPr>
          <w:rStyle w:val="Emphasis"/>
          <w:rFonts w:asciiTheme="minorHAnsi" w:eastAsiaTheme="majorEastAsia" w:hAnsiTheme="minorHAnsi"/>
        </w:rPr>
        <w:t>ode</w:t>
      </w:r>
      <w:r w:rsidRPr="00361217">
        <w:rPr>
          <w:rFonts w:asciiTheme="minorHAnsi" w:hAnsiTheme="minorHAnsi"/>
        </w:rPr>
        <w:t xml:space="preserve"> comes from the Greek </w:t>
      </w:r>
      <w:r w:rsidRPr="00361217">
        <w:rPr>
          <w:rStyle w:val="Emphasis"/>
          <w:rFonts w:asciiTheme="minorHAnsi" w:eastAsiaTheme="majorEastAsia" w:hAnsiTheme="minorHAnsi"/>
        </w:rPr>
        <w:t>ōdē,</w:t>
      </w:r>
      <w:r w:rsidRPr="00361217">
        <w:rPr>
          <w:rFonts w:asciiTheme="minorHAnsi" w:hAnsiTheme="minorHAnsi"/>
        </w:rPr>
        <w:t xml:space="preserve"> meaning </w:t>
      </w:r>
      <w:r w:rsidRPr="00361217">
        <w:rPr>
          <w:rStyle w:val="Emphasis"/>
          <w:rFonts w:asciiTheme="minorHAnsi" w:eastAsiaTheme="majorEastAsia" w:hAnsiTheme="minorHAnsi"/>
        </w:rPr>
        <w:t>song or chant.</w:t>
      </w:r>
    </w:p>
    <w:p w14:paraId="580E7420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Fonts w:asciiTheme="minorHAnsi" w:hAnsiTheme="minorHAnsi"/>
        </w:rPr>
        <w:t>Early odes were performed aloud and often accompanied by music.</w:t>
      </w:r>
      <w:r w:rsidRPr="00361217">
        <w:rPr>
          <w:rFonts w:asciiTheme="minorHAnsi" w:hAnsiTheme="minorHAnsi"/>
        </w:rPr>
        <w:br/>
        <w:t>So even modern odes feel musical — like they’re meant to be heard.</w:t>
      </w:r>
    </w:p>
    <w:p w14:paraId="3D89D408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Fonts w:asciiTheme="minorHAnsi" w:hAnsiTheme="minorHAnsi"/>
        </w:rPr>
        <w:t>And not all odes sound the same.</w:t>
      </w:r>
      <w:r w:rsidRPr="00361217">
        <w:rPr>
          <w:rFonts w:asciiTheme="minorHAnsi" w:hAnsiTheme="minorHAnsi"/>
        </w:rPr>
        <w:br/>
        <w:t>Different traditions shape how they’re written.</w:t>
      </w:r>
    </w:p>
    <w:p w14:paraId="6B97F9AA" w14:textId="77777777" w:rsidR="00361217" w:rsidRPr="00361217" w:rsidRDefault="00504230" w:rsidP="00361217">
      <w:pPr>
        <w:rPr>
          <w:rFonts w:asciiTheme="minorHAnsi" w:hAnsiTheme="minorHAnsi"/>
        </w:rPr>
      </w:pPr>
      <w:r w:rsidRPr="00504230">
        <w:rPr>
          <w:rFonts w:asciiTheme="minorHAnsi" w:hAnsiTheme="minorHAnsi"/>
          <w:noProof/>
          <w14:ligatures w14:val="standardContextual"/>
        </w:rPr>
        <w:pict w14:anchorId="025AD4D5">
          <v:rect id="_x0000_i1039" alt="" style="width:451.3pt;height:.05pt;mso-width-percent:0;mso-height-percent:0;mso-width-percent:0;mso-height-percent:0" o:hralign="center" o:hrstd="t" o:hr="t" fillcolor="#a0a0a0" stroked="f"/>
        </w:pict>
      </w:r>
    </w:p>
    <w:p w14:paraId="4051E8E4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Style w:val="Strong"/>
          <w:rFonts w:asciiTheme="minorHAnsi" w:eastAsiaTheme="majorEastAsia" w:hAnsiTheme="minorHAnsi"/>
        </w:rPr>
        <w:lastRenderedPageBreak/>
        <w:t>EDITOR NOTES</w:t>
      </w:r>
    </w:p>
    <w:p w14:paraId="21604F84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Fonts w:ascii="Apple Color Emoji" w:hAnsi="Apple Color Emoji" w:cs="Apple Color Emoji"/>
        </w:rPr>
        <w:t>🎨</w:t>
      </w:r>
      <w:r w:rsidRPr="00361217">
        <w:rPr>
          <w:rFonts w:asciiTheme="minorHAnsi" w:hAnsiTheme="minorHAnsi"/>
        </w:rPr>
        <w:t xml:space="preserve"> Visuals</w:t>
      </w:r>
    </w:p>
    <w:p w14:paraId="06D748E2" w14:textId="77777777" w:rsidR="00361217" w:rsidRPr="00361217" w:rsidRDefault="00361217" w:rsidP="00361217">
      <w:pPr>
        <w:pStyle w:val="NormalWeb"/>
        <w:numPr>
          <w:ilvl w:val="0"/>
          <w:numId w:val="43"/>
        </w:numPr>
        <w:rPr>
          <w:rFonts w:asciiTheme="minorHAnsi" w:hAnsiTheme="minorHAnsi"/>
        </w:rPr>
      </w:pPr>
      <w:r w:rsidRPr="00361217">
        <w:rPr>
          <w:rFonts w:asciiTheme="minorHAnsi" w:hAnsiTheme="minorHAnsi"/>
        </w:rPr>
        <w:t>Greek amphitheatre imagery</w:t>
      </w:r>
    </w:p>
    <w:p w14:paraId="0C13B5FC" w14:textId="77777777" w:rsidR="00361217" w:rsidRPr="00361217" w:rsidRDefault="00361217" w:rsidP="00361217">
      <w:pPr>
        <w:pStyle w:val="NormalWeb"/>
        <w:numPr>
          <w:ilvl w:val="0"/>
          <w:numId w:val="43"/>
        </w:numPr>
        <w:rPr>
          <w:rFonts w:asciiTheme="minorHAnsi" w:hAnsiTheme="minorHAnsi"/>
        </w:rPr>
      </w:pPr>
      <w:r w:rsidRPr="00361217">
        <w:rPr>
          <w:rFonts w:asciiTheme="minorHAnsi" w:hAnsiTheme="minorHAnsi"/>
        </w:rPr>
        <w:t>Lyre or ancient musician illustration</w:t>
      </w:r>
    </w:p>
    <w:p w14:paraId="6B393AA5" w14:textId="77777777" w:rsidR="00361217" w:rsidRPr="00361217" w:rsidRDefault="00361217" w:rsidP="00361217">
      <w:pPr>
        <w:pStyle w:val="NormalWeb"/>
        <w:numPr>
          <w:ilvl w:val="0"/>
          <w:numId w:val="43"/>
        </w:numPr>
        <w:rPr>
          <w:rFonts w:asciiTheme="minorHAnsi" w:hAnsiTheme="minorHAnsi"/>
        </w:rPr>
      </w:pPr>
      <w:r w:rsidRPr="00361217">
        <w:rPr>
          <w:rFonts w:asciiTheme="minorHAnsi" w:hAnsiTheme="minorHAnsi"/>
        </w:rPr>
        <w:t xml:space="preserve">Animated text for </w:t>
      </w:r>
      <w:r w:rsidRPr="00361217">
        <w:rPr>
          <w:rStyle w:val="Emphasis"/>
          <w:rFonts w:asciiTheme="minorHAnsi" w:eastAsiaTheme="majorEastAsia" w:hAnsiTheme="minorHAnsi"/>
        </w:rPr>
        <w:t>ōdē = song/chant</w:t>
      </w:r>
    </w:p>
    <w:p w14:paraId="0D8BAB54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Fonts w:ascii="Apple Color Emoji" w:hAnsi="Apple Color Emoji" w:cs="Apple Color Emoji"/>
        </w:rPr>
        <w:t>🖥</w:t>
      </w:r>
      <w:r w:rsidRPr="00361217">
        <w:rPr>
          <w:rFonts w:asciiTheme="minorHAnsi" w:hAnsiTheme="minorHAnsi"/>
        </w:rPr>
        <w:t xml:space="preserve"> Graphics</w:t>
      </w:r>
    </w:p>
    <w:p w14:paraId="423871D5" w14:textId="77777777" w:rsidR="00361217" w:rsidRPr="00361217" w:rsidRDefault="00361217" w:rsidP="00361217">
      <w:pPr>
        <w:pStyle w:val="NormalWeb"/>
        <w:numPr>
          <w:ilvl w:val="0"/>
          <w:numId w:val="44"/>
        </w:numPr>
        <w:rPr>
          <w:rFonts w:asciiTheme="minorHAnsi" w:hAnsiTheme="minorHAnsi"/>
        </w:rPr>
      </w:pPr>
      <w:r w:rsidRPr="00361217">
        <w:rPr>
          <w:rFonts w:asciiTheme="minorHAnsi" w:hAnsiTheme="minorHAnsi"/>
        </w:rPr>
        <w:t xml:space="preserve">Highlight words: </w:t>
      </w:r>
      <w:r w:rsidRPr="00361217">
        <w:rPr>
          <w:rStyle w:val="Emphasis"/>
          <w:rFonts w:asciiTheme="minorHAnsi" w:eastAsiaTheme="majorEastAsia" w:hAnsiTheme="minorHAnsi"/>
        </w:rPr>
        <w:t>lyrical</w:t>
      </w:r>
      <w:r w:rsidRPr="00361217">
        <w:rPr>
          <w:rFonts w:asciiTheme="minorHAnsi" w:hAnsiTheme="minorHAnsi"/>
        </w:rPr>
        <w:t xml:space="preserve">, </w:t>
      </w:r>
      <w:r w:rsidRPr="00361217">
        <w:rPr>
          <w:rStyle w:val="Emphasis"/>
          <w:rFonts w:asciiTheme="minorHAnsi" w:eastAsiaTheme="majorEastAsia" w:hAnsiTheme="minorHAnsi"/>
        </w:rPr>
        <w:t>admiration</w:t>
      </w:r>
      <w:r w:rsidRPr="00361217">
        <w:rPr>
          <w:rFonts w:asciiTheme="minorHAnsi" w:hAnsiTheme="minorHAnsi"/>
        </w:rPr>
        <w:t xml:space="preserve">, </w:t>
      </w:r>
      <w:r w:rsidRPr="00361217">
        <w:rPr>
          <w:rStyle w:val="Emphasis"/>
          <w:rFonts w:asciiTheme="minorHAnsi" w:eastAsiaTheme="majorEastAsia" w:hAnsiTheme="minorHAnsi"/>
        </w:rPr>
        <w:t>elevated tone</w:t>
      </w:r>
    </w:p>
    <w:p w14:paraId="0A73DAB0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Fonts w:ascii="Apple Color Emoji" w:hAnsi="Apple Color Emoji" w:cs="Apple Color Emoji"/>
        </w:rPr>
        <w:t>🔊</w:t>
      </w:r>
      <w:r w:rsidRPr="00361217">
        <w:rPr>
          <w:rFonts w:asciiTheme="minorHAnsi" w:hAnsiTheme="minorHAnsi"/>
        </w:rPr>
        <w:t xml:space="preserve"> Sound</w:t>
      </w:r>
    </w:p>
    <w:p w14:paraId="19995168" w14:textId="77777777" w:rsidR="00361217" w:rsidRPr="00361217" w:rsidRDefault="00361217" w:rsidP="00361217">
      <w:pPr>
        <w:pStyle w:val="NormalWeb"/>
        <w:numPr>
          <w:ilvl w:val="0"/>
          <w:numId w:val="45"/>
        </w:numPr>
        <w:rPr>
          <w:rFonts w:asciiTheme="minorHAnsi" w:hAnsiTheme="minorHAnsi"/>
        </w:rPr>
      </w:pPr>
      <w:r w:rsidRPr="00361217">
        <w:rPr>
          <w:rFonts w:asciiTheme="minorHAnsi" w:hAnsiTheme="minorHAnsi"/>
        </w:rPr>
        <w:t>Soft Greek-style instrumental motif briefly</w:t>
      </w:r>
    </w:p>
    <w:p w14:paraId="29D4B07D" w14:textId="77777777" w:rsidR="00361217" w:rsidRPr="00361217" w:rsidRDefault="00504230" w:rsidP="00361217">
      <w:pPr>
        <w:rPr>
          <w:rFonts w:asciiTheme="minorHAnsi" w:hAnsiTheme="minorHAnsi"/>
        </w:rPr>
      </w:pPr>
      <w:r w:rsidRPr="00504230">
        <w:rPr>
          <w:rFonts w:asciiTheme="minorHAnsi" w:hAnsiTheme="minorHAnsi"/>
          <w:noProof/>
          <w14:ligatures w14:val="standardContextual"/>
        </w:rPr>
        <w:pict w14:anchorId="144550E1">
          <v:rect id="_x0000_i1038" alt="" style="width:451.3pt;height:.05pt;mso-width-percent:0;mso-height-percent:0;mso-width-percent:0;mso-height-percent:0" o:hralign="center" o:hrstd="t" o:hr="t" fillcolor="#a0a0a0" stroked="f"/>
        </w:pict>
      </w:r>
    </w:p>
    <w:p w14:paraId="5F837D9B" w14:textId="77777777" w:rsidR="00361217" w:rsidRPr="00361217" w:rsidRDefault="00361217" w:rsidP="00361217">
      <w:pPr>
        <w:pStyle w:val="Heading1"/>
        <w:rPr>
          <w:rFonts w:asciiTheme="minorHAnsi" w:hAnsiTheme="minorHAnsi"/>
        </w:rPr>
      </w:pPr>
      <w:r w:rsidRPr="00361217">
        <w:rPr>
          <w:rFonts w:ascii="Apple Color Emoji" w:hAnsi="Apple Color Emoji" w:cs="Apple Color Emoji"/>
        </w:rPr>
        <w:t>🎥</w:t>
      </w:r>
      <w:r w:rsidRPr="00361217">
        <w:rPr>
          <w:rFonts w:asciiTheme="minorHAnsi" w:hAnsiTheme="minorHAnsi"/>
        </w:rPr>
        <w:t xml:space="preserve"> TYPES OF ODES (2:00–3:15)</w:t>
      </w:r>
    </w:p>
    <w:p w14:paraId="5276871D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Style w:val="Strong"/>
          <w:rFonts w:asciiTheme="minorHAnsi" w:eastAsiaTheme="majorEastAsia" w:hAnsiTheme="minorHAnsi"/>
        </w:rPr>
        <w:t>VOICEOVER</w:t>
      </w:r>
      <w:r w:rsidRPr="00361217">
        <w:rPr>
          <w:rFonts w:asciiTheme="minorHAnsi" w:hAnsiTheme="minorHAnsi"/>
        </w:rPr>
        <w:br/>
        <w:t>Two major types you’ll hear about are:</w:t>
      </w:r>
    </w:p>
    <w:p w14:paraId="282A3B47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Fonts w:asciiTheme="minorHAnsi" w:hAnsiTheme="minorHAnsi"/>
        </w:rPr>
        <w:t xml:space="preserve">The </w:t>
      </w:r>
      <w:r w:rsidRPr="00361217">
        <w:rPr>
          <w:rStyle w:val="Strong"/>
          <w:rFonts w:asciiTheme="minorHAnsi" w:eastAsiaTheme="majorEastAsia" w:hAnsiTheme="minorHAnsi"/>
        </w:rPr>
        <w:t>Horatian ode</w:t>
      </w:r>
      <w:r w:rsidRPr="00361217">
        <w:rPr>
          <w:rFonts w:asciiTheme="minorHAnsi" w:hAnsiTheme="minorHAnsi"/>
        </w:rPr>
        <w:t xml:space="preserve"> —</w:t>
      </w:r>
      <w:r w:rsidRPr="00361217">
        <w:rPr>
          <w:rFonts w:asciiTheme="minorHAnsi" w:hAnsiTheme="minorHAnsi"/>
        </w:rPr>
        <w:br/>
        <w:t>calm, balanced, and meditative.</w:t>
      </w:r>
      <w:r w:rsidRPr="00361217">
        <w:rPr>
          <w:rFonts w:asciiTheme="minorHAnsi" w:hAnsiTheme="minorHAnsi"/>
        </w:rPr>
        <w:br/>
        <w:t>It feels like thoughtful praise.</w:t>
      </w:r>
    </w:p>
    <w:p w14:paraId="7730E12A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Fonts w:asciiTheme="minorHAnsi" w:hAnsiTheme="minorHAnsi"/>
        </w:rPr>
        <w:t xml:space="preserve">The </w:t>
      </w:r>
      <w:r w:rsidRPr="00361217">
        <w:rPr>
          <w:rStyle w:val="Strong"/>
          <w:rFonts w:asciiTheme="minorHAnsi" w:eastAsiaTheme="majorEastAsia" w:hAnsiTheme="minorHAnsi"/>
        </w:rPr>
        <w:t>Pindaric ode</w:t>
      </w:r>
      <w:r w:rsidRPr="00361217">
        <w:rPr>
          <w:rFonts w:asciiTheme="minorHAnsi" w:hAnsiTheme="minorHAnsi"/>
        </w:rPr>
        <w:t xml:space="preserve"> —</w:t>
      </w:r>
      <w:r w:rsidRPr="00361217">
        <w:rPr>
          <w:rFonts w:asciiTheme="minorHAnsi" w:hAnsiTheme="minorHAnsi"/>
        </w:rPr>
        <w:br/>
        <w:t>more complex and ceremonial.</w:t>
      </w:r>
      <w:r w:rsidRPr="00361217">
        <w:rPr>
          <w:rFonts w:asciiTheme="minorHAnsi" w:hAnsiTheme="minorHAnsi"/>
        </w:rPr>
        <w:br/>
        <w:t>Often written for public achievements and victories.</w:t>
      </w:r>
    </w:p>
    <w:p w14:paraId="293B0850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Fonts w:asciiTheme="minorHAnsi" w:hAnsiTheme="minorHAnsi"/>
        </w:rPr>
        <w:t>Traditionally, it includes three parts:</w:t>
      </w:r>
      <w:r w:rsidRPr="00361217">
        <w:rPr>
          <w:rFonts w:asciiTheme="minorHAnsi" w:hAnsiTheme="minorHAnsi"/>
        </w:rPr>
        <w:br/>
      </w:r>
      <w:r w:rsidRPr="00361217">
        <w:rPr>
          <w:rStyle w:val="Strong"/>
          <w:rFonts w:asciiTheme="minorHAnsi" w:eastAsiaTheme="majorEastAsia" w:hAnsiTheme="minorHAnsi"/>
        </w:rPr>
        <w:t>strophe, antistrophe, and epode</w:t>
      </w:r>
      <w:r w:rsidRPr="00361217">
        <w:rPr>
          <w:rFonts w:asciiTheme="minorHAnsi" w:hAnsiTheme="minorHAnsi"/>
        </w:rPr>
        <w:t xml:space="preserve"> — a structured movement of ideas.</w:t>
      </w:r>
    </w:p>
    <w:p w14:paraId="58BAA8DF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Fonts w:asciiTheme="minorHAnsi" w:hAnsiTheme="minorHAnsi"/>
        </w:rPr>
        <w:t>Modern poets often write irregular odes.</w:t>
      </w:r>
      <w:r w:rsidRPr="00361217">
        <w:rPr>
          <w:rFonts w:asciiTheme="minorHAnsi" w:hAnsiTheme="minorHAnsi"/>
        </w:rPr>
        <w:br/>
        <w:t>They don’t follow strict patterns, but still aim for elevated praise and reflection.</w:t>
      </w:r>
    </w:p>
    <w:p w14:paraId="0BED5B9D" w14:textId="77777777" w:rsidR="00361217" w:rsidRPr="00361217" w:rsidRDefault="00504230" w:rsidP="00361217">
      <w:pPr>
        <w:rPr>
          <w:rFonts w:asciiTheme="minorHAnsi" w:hAnsiTheme="minorHAnsi"/>
        </w:rPr>
      </w:pPr>
      <w:r w:rsidRPr="00504230">
        <w:rPr>
          <w:rFonts w:asciiTheme="minorHAnsi" w:hAnsiTheme="minorHAnsi"/>
          <w:noProof/>
          <w14:ligatures w14:val="standardContextual"/>
        </w:rPr>
        <w:pict w14:anchorId="1E545834">
          <v:rect id="_x0000_i1037" alt="" style="width:451.3pt;height:.05pt;mso-width-percent:0;mso-height-percent:0;mso-width-percent:0;mso-height-percent:0" o:hralign="center" o:hrstd="t" o:hr="t" fillcolor="#a0a0a0" stroked="f"/>
        </w:pict>
      </w:r>
    </w:p>
    <w:p w14:paraId="2BE05F64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Style w:val="Strong"/>
          <w:rFonts w:asciiTheme="minorHAnsi" w:eastAsiaTheme="majorEastAsia" w:hAnsiTheme="minorHAnsi"/>
        </w:rPr>
        <w:t>EDITOR NOTES</w:t>
      </w:r>
    </w:p>
    <w:p w14:paraId="59B8527F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Fonts w:ascii="Apple Color Emoji" w:hAnsi="Apple Color Emoji" w:cs="Apple Color Emoji"/>
        </w:rPr>
        <w:t>🎨</w:t>
      </w:r>
      <w:r w:rsidRPr="00361217">
        <w:rPr>
          <w:rFonts w:asciiTheme="minorHAnsi" w:hAnsiTheme="minorHAnsi"/>
        </w:rPr>
        <w:t xml:space="preserve"> Visuals</w:t>
      </w:r>
    </w:p>
    <w:p w14:paraId="0F41C3CE" w14:textId="77777777" w:rsidR="00361217" w:rsidRPr="00361217" w:rsidRDefault="00361217" w:rsidP="00361217">
      <w:pPr>
        <w:pStyle w:val="NormalWeb"/>
        <w:numPr>
          <w:ilvl w:val="0"/>
          <w:numId w:val="46"/>
        </w:numPr>
        <w:rPr>
          <w:rFonts w:asciiTheme="minorHAnsi" w:hAnsiTheme="minorHAnsi"/>
        </w:rPr>
      </w:pPr>
      <w:r w:rsidRPr="00361217">
        <w:rPr>
          <w:rFonts w:asciiTheme="minorHAnsi" w:hAnsiTheme="minorHAnsi"/>
        </w:rPr>
        <w:t>Split screen comparison:</w:t>
      </w:r>
      <w:r w:rsidRPr="00361217">
        <w:rPr>
          <w:rFonts w:asciiTheme="minorHAnsi" w:hAnsiTheme="minorHAnsi"/>
        </w:rPr>
        <w:br/>
        <w:t>Horatian = calm nature imagery</w:t>
      </w:r>
      <w:r w:rsidRPr="00361217">
        <w:rPr>
          <w:rFonts w:asciiTheme="minorHAnsi" w:hAnsiTheme="minorHAnsi"/>
        </w:rPr>
        <w:br/>
        <w:t>Pindaric = triumphal ceremony imagery</w:t>
      </w:r>
    </w:p>
    <w:p w14:paraId="69017E5D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Fonts w:ascii="Apple Color Emoji" w:hAnsi="Apple Color Emoji" w:cs="Apple Color Emoji"/>
        </w:rPr>
        <w:t>🖥</w:t>
      </w:r>
      <w:r w:rsidRPr="00361217">
        <w:rPr>
          <w:rFonts w:asciiTheme="minorHAnsi" w:hAnsiTheme="minorHAnsi"/>
        </w:rPr>
        <w:t xml:space="preserve"> Graphics</w:t>
      </w:r>
    </w:p>
    <w:p w14:paraId="7959AF64" w14:textId="77777777" w:rsidR="00361217" w:rsidRPr="00361217" w:rsidRDefault="00361217" w:rsidP="00361217">
      <w:pPr>
        <w:pStyle w:val="NormalWeb"/>
        <w:numPr>
          <w:ilvl w:val="0"/>
          <w:numId w:val="47"/>
        </w:numPr>
        <w:rPr>
          <w:rFonts w:asciiTheme="minorHAnsi" w:hAnsiTheme="minorHAnsi"/>
        </w:rPr>
      </w:pPr>
      <w:r w:rsidRPr="00361217">
        <w:rPr>
          <w:rFonts w:asciiTheme="minorHAnsi" w:hAnsiTheme="minorHAnsi"/>
        </w:rPr>
        <w:t>Simple diagram showing strophe → antistrophe → epode</w:t>
      </w:r>
    </w:p>
    <w:p w14:paraId="00AA87F8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Fonts w:ascii="Apple Color Emoji" w:hAnsi="Apple Color Emoji" w:cs="Apple Color Emoji"/>
        </w:rPr>
        <w:lastRenderedPageBreak/>
        <w:t>🔊</w:t>
      </w:r>
      <w:r w:rsidRPr="00361217">
        <w:rPr>
          <w:rFonts w:asciiTheme="minorHAnsi" w:hAnsiTheme="minorHAnsi"/>
        </w:rPr>
        <w:t xml:space="preserve"> Sound</w:t>
      </w:r>
    </w:p>
    <w:p w14:paraId="292ED324" w14:textId="77777777" w:rsidR="00361217" w:rsidRPr="00361217" w:rsidRDefault="00361217" w:rsidP="00361217">
      <w:pPr>
        <w:pStyle w:val="NormalWeb"/>
        <w:numPr>
          <w:ilvl w:val="0"/>
          <w:numId w:val="48"/>
        </w:numPr>
        <w:rPr>
          <w:rFonts w:asciiTheme="minorHAnsi" w:hAnsiTheme="minorHAnsi"/>
        </w:rPr>
      </w:pPr>
      <w:r w:rsidRPr="00361217">
        <w:rPr>
          <w:rFonts w:asciiTheme="minorHAnsi" w:hAnsiTheme="minorHAnsi"/>
        </w:rPr>
        <w:t>Slight swell for Pindaric section</w:t>
      </w:r>
    </w:p>
    <w:p w14:paraId="0466DFB4" w14:textId="77777777" w:rsidR="00361217" w:rsidRPr="00361217" w:rsidRDefault="00504230" w:rsidP="00361217">
      <w:pPr>
        <w:rPr>
          <w:rFonts w:asciiTheme="minorHAnsi" w:hAnsiTheme="minorHAnsi"/>
        </w:rPr>
      </w:pPr>
      <w:r w:rsidRPr="00504230">
        <w:rPr>
          <w:rFonts w:asciiTheme="minorHAnsi" w:hAnsiTheme="minorHAnsi"/>
          <w:noProof/>
          <w14:ligatures w14:val="standardContextual"/>
        </w:rPr>
        <w:pict w14:anchorId="16BF071D">
          <v:rect id="_x0000_i1036" alt="" style="width:451.3pt;height:.05pt;mso-width-percent:0;mso-height-percent:0;mso-width-percent:0;mso-height-percent:0" o:hralign="center" o:hrstd="t" o:hr="t" fillcolor="#a0a0a0" stroked="f"/>
        </w:pict>
      </w:r>
    </w:p>
    <w:p w14:paraId="79A0B046" w14:textId="77777777" w:rsidR="00361217" w:rsidRPr="00361217" w:rsidRDefault="00361217" w:rsidP="00361217">
      <w:pPr>
        <w:pStyle w:val="Heading1"/>
        <w:rPr>
          <w:rFonts w:asciiTheme="minorHAnsi" w:hAnsiTheme="minorHAnsi"/>
        </w:rPr>
      </w:pPr>
      <w:r w:rsidRPr="00361217">
        <w:rPr>
          <w:rFonts w:ascii="Apple Color Emoji" w:hAnsi="Apple Color Emoji" w:cs="Apple Color Emoji"/>
        </w:rPr>
        <w:t>🎥</w:t>
      </w:r>
      <w:r w:rsidRPr="00361217">
        <w:rPr>
          <w:rFonts w:asciiTheme="minorHAnsi" w:hAnsiTheme="minorHAnsi"/>
        </w:rPr>
        <w:t xml:space="preserve"> FEATURES OF AN ODE (3:15–6:00)</w:t>
      </w:r>
    </w:p>
    <w:p w14:paraId="2497789C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Style w:val="Strong"/>
          <w:rFonts w:asciiTheme="minorHAnsi" w:eastAsiaTheme="majorEastAsia" w:hAnsiTheme="minorHAnsi"/>
        </w:rPr>
        <w:t>VOICEOVER</w:t>
      </w:r>
      <w:r w:rsidRPr="00361217">
        <w:rPr>
          <w:rFonts w:asciiTheme="minorHAnsi" w:hAnsiTheme="minorHAnsi"/>
        </w:rPr>
        <w:br/>
        <w:t>Let’s break down key features of an ode.</w:t>
      </w:r>
    </w:p>
    <w:p w14:paraId="61FACE9D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Style w:val="Strong"/>
          <w:rFonts w:asciiTheme="minorHAnsi" w:eastAsiaTheme="majorEastAsia" w:hAnsiTheme="minorHAnsi"/>
        </w:rPr>
        <w:t>Feature 1: Elevated Tone</w:t>
      </w:r>
      <w:r w:rsidRPr="00361217">
        <w:rPr>
          <w:rFonts w:asciiTheme="minorHAnsi" w:hAnsiTheme="minorHAnsi"/>
        </w:rPr>
        <w:br/>
        <w:t>Odes sound dignified and serious.</w:t>
      </w:r>
    </w:p>
    <w:p w14:paraId="6DD543FC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Style w:val="Strong"/>
          <w:rFonts w:asciiTheme="minorHAnsi" w:eastAsiaTheme="majorEastAsia" w:hAnsiTheme="minorHAnsi"/>
        </w:rPr>
        <w:t>Feature 2: Praise or Admiration</w:t>
      </w:r>
      <w:r w:rsidRPr="00361217">
        <w:rPr>
          <w:rFonts w:asciiTheme="minorHAnsi" w:hAnsiTheme="minorHAnsi"/>
        </w:rPr>
        <w:br/>
        <w:t>The poet treats the subject as worthy of attention.</w:t>
      </w:r>
    </w:p>
    <w:p w14:paraId="299E0A6B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Style w:val="Strong"/>
          <w:rFonts w:asciiTheme="minorHAnsi" w:eastAsiaTheme="majorEastAsia" w:hAnsiTheme="minorHAnsi"/>
        </w:rPr>
        <w:t>Feature 3: Lyrical and Personal</w:t>
      </w:r>
      <w:r w:rsidRPr="00361217">
        <w:rPr>
          <w:rFonts w:asciiTheme="minorHAnsi" w:hAnsiTheme="minorHAnsi"/>
        </w:rPr>
        <w:br/>
        <w:t>The poet’s emotions matter.</w:t>
      </w:r>
    </w:p>
    <w:p w14:paraId="2F0265B1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Style w:val="Strong"/>
          <w:rFonts w:asciiTheme="minorHAnsi" w:eastAsiaTheme="majorEastAsia" w:hAnsiTheme="minorHAnsi"/>
        </w:rPr>
        <w:t>Feature 4: Structured Development</w:t>
      </w:r>
      <w:r w:rsidRPr="00361217">
        <w:rPr>
          <w:rFonts w:asciiTheme="minorHAnsi" w:hAnsiTheme="minorHAnsi"/>
        </w:rPr>
        <w:br/>
        <w:t>Ideas unfold across stanzas.</w:t>
      </w:r>
    </w:p>
    <w:p w14:paraId="0A040155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Style w:val="Strong"/>
          <w:rFonts w:asciiTheme="minorHAnsi" w:eastAsiaTheme="majorEastAsia" w:hAnsiTheme="minorHAnsi"/>
        </w:rPr>
        <w:t>Feature 5: Heightened Language and Imagery</w:t>
      </w:r>
      <w:r w:rsidRPr="00361217">
        <w:rPr>
          <w:rFonts w:asciiTheme="minorHAnsi" w:hAnsiTheme="minorHAnsi"/>
        </w:rPr>
        <w:br/>
        <w:t>Rich metaphors and symbolism elevate the subject.</w:t>
      </w:r>
    </w:p>
    <w:p w14:paraId="56B3DF09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Style w:val="Strong"/>
          <w:rFonts w:asciiTheme="minorHAnsi" w:eastAsiaTheme="majorEastAsia" w:hAnsiTheme="minorHAnsi"/>
        </w:rPr>
        <w:t>Feature 6: Reflection and Meditation</w:t>
      </w:r>
      <w:r w:rsidRPr="00361217">
        <w:rPr>
          <w:rFonts w:asciiTheme="minorHAnsi" w:hAnsiTheme="minorHAnsi"/>
        </w:rPr>
        <w:br/>
        <w:t>Odes think deeply.</w:t>
      </w:r>
    </w:p>
    <w:p w14:paraId="4D804F36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Style w:val="Strong"/>
          <w:rFonts w:asciiTheme="minorHAnsi" w:eastAsiaTheme="majorEastAsia" w:hAnsiTheme="minorHAnsi"/>
        </w:rPr>
        <w:t>Feature 7: Stanzaic Movement</w:t>
      </w:r>
      <w:r w:rsidRPr="00361217">
        <w:rPr>
          <w:rFonts w:asciiTheme="minorHAnsi" w:hAnsiTheme="minorHAnsi"/>
        </w:rPr>
        <w:br/>
        <w:t>Each stanza adds another layer.</w:t>
      </w:r>
    </w:p>
    <w:p w14:paraId="4E6B9685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Style w:val="Strong"/>
          <w:rFonts w:asciiTheme="minorHAnsi" w:eastAsiaTheme="majorEastAsia" w:hAnsiTheme="minorHAnsi"/>
        </w:rPr>
        <w:t>Feature 8: Rhyme and Meter (Sometimes)</w:t>
      </w:r>
      <w:r w:rsidRPr="00361217">
        <w:rPr>
          <w:rFonts w:asciiTheme="minorHAnsi" w:hAnsiTheme="minorHAnsi"/>
        </w:rPr>
        <w:br/>
        <w:t>Traditional forms are musical.</w:t>
      </w:r>
    </w:p>
    <w:p w14:paraId="107A463C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Style w:val="Strong"/>
          <w:rFonts w:asciiTheme="minorHAnsi" w:eastAsiaTheme="majorEastAsia" w:hAnsiTheme="minorHAnsi"/>
        </w:rPr>
        <w:t>Feature 9: Celebration or Elevation</w:t>
      </w:r>
      <w:r w:rsidRPr="00361217">
        <w:rPr>
          <w:rFonts w:asciiTheme="minorHAnsi" w:hAnsiTheme="minorHAnsi"/>
        </w:rPr>
        <w:br/>
        <w:t>The subject feels significant.</w:t>
      </w:r>
    </w:p>
    <w:p w14:paraId="3DE51E13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Style w:val="Strong"/>
          <w:rFonts w:asciiTheme="minorHAnsi" w:eastAsiaTheme="majorEastAsia" w:hAnsiTheme="minorHAnsi"/>
        </w:rPr>
        <w:t>Feature 10: Universality</w:t>
      </w:r>
      <w:r w:rsidRPr="00361217">
        <w:rPr>
          <w:rFonts w:asciiTheme="minorHAnsi" w:hAnsiTheme="minorHAnsi"/>
        </w:rPr>
        <w:br/>
        <w:t>Themes like beauty, time, memory, dignity.</w:t>
      </w:r>
    </w:p>
    <w:p w14:paraId="19BF942C" w14:textId="77777777" w:rsidR="00361217" w:rsidRPr="00361217" w:rsidRDefault="00504230" w:rsidP="00361217">
      <w:pPr>
        <w:rPr>
          <w:rFonts w:asciiTheme="minorHAnsi" w:hAnsiTheme="minorHAnsi"/>
        </w:rPr>
      </w:pPr>
      <w:r w:rsidRPr="00504230">
        <w:rPr>
          <w:rFonts w:asciiTheme="minorHAnsi" w:hAnsiTheme="minorHAnsi"/>
          <w:noProof/>
          <w14:ligatures w14:val="standardContextual"/>
        </w:rPr>
        <w:pict w14:anchorId="65EF179E">
          <v:rect id="_x0000_i1035" alt="" style="width:451.3pt;height:.05pt;mso-width-percent:0;mso-height-percent:0;mso-width-percent:0;mso-height-percent:0" o:hralign="center" o:hrstd="t" o:hr="t" fillcolor="#a0a0a0" stroked="f"/>
        </w:pict>
      </w:r>
    </w:p>
    <w:p w14:paraId="65A42A95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Style w:val="Strong"/>
          <w:rFonts w:asciiTheme="minorHAnsi" w:eastAsiaTheme="majorEastAsia" w:hAnsiTheme="minorHAnsi"/>
        </w:rPr>
        <w:t>EDITOR NOTES</w:t>
      </w:r>
    </w:p>
    <w:p w14:paraId="660284B9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Fonts w:ascii="Apple Color Emoji" w:hAnsi="Apple Color Emoji" w:cs="Apple Color Emoji"/>
        </w:rPr>
        <w:t>🎨</w:t>
      </w:r>
      <w:r w:rsidRPr="00361217">
        <w:rPr>
          <w:rFonts w:asciiTheme="minorHAnsi" w:hAnsiTheme="minorHAnsi"/>
        </w:rPr>
        <w:t xml:space="preserve"> Visuals</w:t>
      </w:r>
    </w:p>
    <w:p w14:paraId="09AA8AF2" w14:textId="77777777" w:rsidR="00361217" w:rsidRPr="00361217" w:rsidRDefault="00361217" w:rsidP="00361217">
      <w:pPr>
        <w:pStyle w:val="NormalWeb"/>
        <w:numPr>
          <w:ilvl w:val="0"/>
          <w:numId w:val="49"/>
        </w:numPr>
        <w:rPr>
          <w:rFonts w:asciiTheme="minorHAnsi" w:hAnsiTheme="minorHAnsi"/>
        </w:rPr>
      </w:pPr>
      <w:r w:rsidRPr="00361217">
        <w:rPr>
          <w:rFonts w:asciiTheme="minorHAnsi" w:hAnsiTheme="minorHAnsi"/>
        </w:rPr>
        <w:t>Each feature appears as a bold heading</w:t>
      </w:r>
    </w:p>
    <w:p w14:paraId="6EA1224E" w14:textId="77777777" w:rsidR="00361217" w:rsidRPr="00361217" w:rsidRDefault="00361217" w:rsidP="00361217">
      <w:pPr>
        <w:pStyle w:val="NormalWeb"/>
        <w:numPr>
          <w:ilvl w:val="0"/>
          <w:numId w:val="49"/>
        </w:numPr>
        <w:rPr>
          <w:rFonts w:asciiTheme="minorHAnsi" w:hAnsiTheme="minorHAnsi"/>
        </w:rPr>
      </w:pPr>
      <w:r w:rsidRPr="00361217">
        <w:rPr>
          <w:rFonts w:asciiTheme="minorHAnsi" w:hAnsiTheme="minorHAnsi"/>
        </w:rPr>
        <w:t>Supporting imagery: nature, statues, books, stars</w:t>
      </w:r>
    </w:p>
    <w:p w14:paraId="36ADF39C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Fonts w:ascii="Apple Color Emoji" w:hAnsi="Apple Color Emoji" w:cs="Apple Color Emoji"/>
        </w:rPr>
        <w:t>✂️</w:t>
      </w:r>
      <w:r w:rsidRPr="00361217">
        <w:rPr>
          <w:rFonts w:asciiTheme="minorHAnsi" w:hAnsiTheme="minorHAnsi"/>
        </w:rPr>
        <w:t xml:space="preserve"> Editing</w:t>
      </w:r>
    </w:p>
    <w:p w14:paraId="4A678974" w14:textId="77777777" w:rsidR="00361217" w:rsidRPr="00361217" w:rsidRDefault="00361217" w:rsidP="00361217">
      <w:pPr>
        <w:pStyle w:val="NormalWeb"/>
        <w:numPr>
          <w:ilvl w:val="0"/>
          <w:numId w:val="50"/>
        </w:numPr>
        <w:rPr>
          <w:rFonts w:asciiTheme="minorHAnsi" w:hAnsiTheme="minorHAnsi"/>
        </w:rPr>
      </w:pPr>
      <w:r w:rsidRPr="00361217">
        <w:rPr>
          <w:rFonts w:asciiTheme="minorHAnsi" w:hAnsiTheme="minorHAnsi"/>
        </w:rPr>
        <w:lastRenderedPageBreak/>
        <w:t>4–5s per feature</w:t>
      </w:r>
    </w:p>
    <w:p w14:paraId="0111028F" w14:textId="77777777" w:rsidR="00361217" w:rsidRPr="00361217" w:rsidRDefault="00361217" w:rsidP="00361217">
      <w:pPr>
        <w:pStyle w:val="NormalWeb"/>
        <w:numPr>
          <w:ilvl w:val="0"/>
          <w:numId w:val="50"/>
        </w:numPr>
        <w:rPr>
          <w:rFonts w:asciiTheme="minorHAnsi" w:hAnsiTheme="minorHAnsi"/>
        </w:rPr>
      </w:pPr>
      <w:r w:rsidRPr="00361217">
        <w:rPr>
          <w:rFonts w:asciiTheme="minorHAnsi" w:hAnsiTheme="minorHAnsi"/>
        </w:rPr>
        <w:t>Smooth transitions</w:t>
      </w:r>
    </w:p>
    <w:p w14:paraId="049BCC25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Fonts w:ascii="Apple Color Emoji" w:hAnsi="Apple Color Emoji" w:cs="Apple Color Emoji"/>
        </w:rPr>
        <w:t>🔊</w:t>
      </w:r>
      <w:r w:rsidRPr="00361217">
        <w:rPr>
          <w:rFonts w:asciiTheme="minorHAnsi" w:hAnsiTheme="minorHAnsi"/>
        </w:rPr>
        <w:t xml:space="preserve"> Sound</w:t>
      </w:r>
    </w:p>
    <w:p w14:paraId="67F350A7" w14:textId="77777777" w:rsidR="00361217" w:rsidRPr="00361217" w:rsidRDefault="00361217" w:rsidP="00361217">
      <w:pPr>
        <w:pStyle w:val="NormalWeb"/>
        <w:numPr>
          <w:ilvl w:val="0"/>
          <w:numId w:val="51"/>
        </w:numPr>
        <w:rPr>
          <w:rFonts w:asciiTheme="minorHAnsi" w:hAnsiTheme="minorHAnsi"/>
        </w:rPr>
      </w:pPr>
      <w:r w:rsidRPr="00361217">
        <w:rPr>
          <w:rFonts w:asciiTheme="minorHAnsi" w:hAnsiTheme="minorHAnsi"/>
        </w:rPr>
        <w:t>Light rhythmic pulse to maintain attention</w:t>
      </w:r>
    </w:p>
    <w:p w14:paraId="7C69F842" w14:textId="77777777" w:rsidR="00361217" w:rsidRPr="00361217" w:rsidRDefault="00504230" w:rsidP="00361217">
      <w:pPr>
        <w:rPr>
          <w:rFonts w:asciiTheme="minorHAnsi" w:hAnsiTheme="minorHAnsi"/>
        </w:rPr>
      </w:pPr>
      <w:r w:rsidRPr="00504230">
        <w:rPr>
          <w:rFonts w:asciiTheme="minorHAnsi" w:hAnsiTheme="minorHAnsi"/>
          <w:noProof/>
          <w14:ligatures w14:val="standardContextual"/>
        </w:rPr>
        <w:pict w14:anchorId="08B510D2">
          <v:rect id="_x0000_i1034" alt="" style="width:451.3pt;height:.05pt;mso-width-percent:0;mso-height-percent:0;mso-width-percent:0;mso-height-percent:0" o:hralign="center" o:hrstd="t" o:hr="t" fillcolor="#a0a0a0" stroked="f"/>
        </w:pict>
      </w:r>
    </w:p>
    <w:p w14:paraId="0865FF8E" w14:textId="77777777" w:rsidR="00361217" w:rsidRPr="00361217" w:rsidRDefault="00361217" w:rsidP="00361217">
      <w:pPr>
        <w:pStyle w:val="Heading1"/>
        <w:rPr>
          <w:rFonts w:asciiTheme="minorHAnsi" w:hAnsiTheme="minorHAnsi"/>
        </w:rPr>
      </w:pPr>
      <w:r w:rsidRPr="00361217">
        <w:rPr>
          <w:rFonts w:ascii="Apple Color Emoji" w:hAnsi="Apple Color Emoji" w:cs="Apple Color Emoji"/>
        </w:rPr>
        <w:t>🎥</w:t>
      </w:r>
      <w:r w:rsidRPr="00361217">
        <w:rPr>
          <w:rFonts w:asciiTheme="minorHAnsi" w:hAnsiTheme="minorHAnsi"/>
        </w:rPr>
        <w:t xml:space="preserve"> EXAMPLE: DUNBAR (6:00–10:00)</w:t>
      </w:r>
    </w:p>
    <w:p w14:paraId="4C099C90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Style w:val="Strong"/>
          <w:rFonts w:asciiTheme="minorHAnsi" w:eastAsiaTheme="majorEastAsia" w:hAnsiTheme="minorHAnsi"/>
        </w:rPr>
        <w:t>VOICEOVER</w:t>
      </w:r>
      <w:r w:rsidRPr="00361217">
        <w:rPr>
          <w:rFonts w:asciiTheme="minorHAnsi" w:hAnsiTheme="minorHAnsi"/>
        </w:rPr>
        <w:br/>
        <w:t xml:space="preserve">Let’s see an ode in action with Paul Laurence Dunbar’s </w:t>
      </w:r>
      <w:r w:rsidRPr="00361217">
        <w:rPr>
          <w:rStyle w:val="Emphasis"/>
          <w:rFonts w:asciiTheme="minorHAnsi" w:eastAsiaTheme="majorEastAsia" w:hAnsiTheme="minorHAnsi"/>
        </w:rPr>
        <w:t>Ode to Ethiopia.</w:t>
      </w:r>
    </w:p>
    <w:p w14:paraId="27C82013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Fonts w:asciiTheme="minorHAnsi" w:hAnsiTheme="minorHAnsi"/>
        </w:rPr>
        <w:t>Dunbar salutes Ethiopia as a symbolic mother-nation — a source of pride and origin.</w:t>
      </w:r>
    </w:p>
    <w:p w14:paraId="438331A0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Fonts w:asciiTheme="minorHAnsi" w:hAnsiTheme="minorHAnsi"/>
        </w:rPr>
        <w:t>Quote appears:</w:t>
      </w:r>
    </w:p>
    <w:p w14:paraId="1B138DDC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Style w:val="Emphasis"/>
          <w:rFonts w:asciiTheme="minorHAnsi" w:eastAsiaTheme="majorEastAsia" w:hAnsiTheme="minorHAnsi"/>
        </w:rPr>
        <w:t>“O Mother Race! to thee I bring</w:t>
      </w:r>
      <w:r w:rsidRPr="00361217">
        <w:rPr>
          <w:rFonts w:asciiTheme="minorHAnsi" w:hAnsiTheme="minorHAnsi"/>
          <w:i/>
          <w:iCs/>
        </w:rPr>
        <w:br/>
      </w:r>
      <w:r w:rsidRPr="00361217">
        <w:rPr>
          <w:rStyle w:val="Emphasis"/>
          <w:rFonts w:asciiTheme="minorHAnsi" w:eastAsiaTheme="majorEastAsia" w:hAnsiTheme="minorHAnsi"/>
        </w:rPr>
        <w:t>This pledge of faith unwavering…”</w:t>
      </w:r>
    </w:p>
    <w:p w14:paraId="5835F661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Fonts w:asciiTheme="minorHAnsi" w:hAnsiTheme="minorHAnsi"/>
        </w:rPr>
        <w:t>The “O” signals classic ode language — formal and ceremonial.</w:t>
      </w:r>
      <w:r w:rsidRPr="00361217">
        <w:rPr>
          <w:rFonts w:asciiTheme="minorHAnsi" w:hAnsiTheme="minorHAnsi"/>
        </w:rPr>
        <w:br/>
        <w:t>He personifies race as a mother, making it sacred and intimate.</w:t>
      </w:r>
    </w:p>
    <w:p w14:paraId="2939CFB1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Fonts w:asciiTheme="minorHAnsi" w:hAnsiTheme="minorHAnsi"/>
        </w:rPr>
        <w:t xml:space="preserve">He offers a </w:t>
      </w:r>
      <w:r w:rsidRPr="00361217">
        <w:rPr>
          <w:rStyle w:val="Emphasis"/>
          <w:rFonts w:asciiTheme="minorHAnsi" w:eastAsiaTheme="majorEastAsia" w:hAnsiTheme="minorHAnsi"/>
        </w:rPr>
        <w:t>pledge of faith unwavering.</w:t>
      </w:r>
      <w:r w:rsidRPr="00361217">
        <w:rPr>
          <w:rFonts w:asciiTheme="minorHAnsi" w:hAnsiTheme="minorHAnsi"/>
        </w:rPr>
        <w:br/>
        <w:t>That word — unwavering — shows loyalty and endurance.</w:t>
      </w:r>
    </w:p>
    <w:p w14:paraId="29E174B8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Fonts w:asciiTheme="minorHAnsi" w:hAnsiTheme="minorHAnsi"/>
        </w:rPr>
        <w:t>Then the poem confronts suffering:</w:t>
      </w:r>
    </w:p>
    <w:p w14:paraId="49479242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Style w:val="Emphasis"/>
          <w:rFonts w:asciiTheme="minorHAnsi" w:eastAsiaTheme="majorEastAsia" w:hAnsiTheme="minorHAnsi"/>
        </w:rPr>
        <w:t>“When Slavery crushed thee with its heel…”</w:t>
      </w:r>
    </w:p>
    <w:p w14:paraId="59C2B887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Fonts w:asciiTheme="minorHAnsi" w:hAnsiTheme="minorHAnsi"/>
        </w:rPr>
        <w:t>Slavery is personified as violent domination.</w:t>
      </w:r>
      <w:r w:rsidRPr="00361217">
        <w:rPr>
          <w:rFonts w:asciiTheme="minorHAnsi" w:hAnsiTheme="minorHAnsi"/>
        </w:rPr>
        <w:br/>
        <w:t>“Heel” suggests power and humiliation.</w:t>
      </w:r>
    </w:p>
    <w:p w14:paraId="1E2E08FC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Style w:val="Emphasis"/>
          <w:rFonts w:asciiTheme="minorHAnsi" w:eastAsiaTheme="majorEastAsia" w:hAnsiTheme="minorHAnsi"/>
        </w:rPr>
        <w:t>“With thy dear blood all gory.”</w:t>
      </w:r>
      <w:r w:rsidRPr="00361217">
        <w:rPr>
          <w:rFonts w:asciiTheme="minorHAnsi" w:hAnsiTheme="minorHAnsi"/>
        </w:rPr>
        <w:br/>
        <w:t>“Dear blood” signals value and sacrifice.</w:t>
      </w:r>
    </w:p>
    <w:p w14:paraId="671B5B46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Fonts w:asciiTheme="minorHAnsi" w:hAnsiTheme="minorHAnsi"/>
        </w:rPr>
        <w:t xml:space="preserve">Notice how this ode praises </w:t>
      </w:r>
      <w:r w:rsidRPr="00361217">
        <w:rPr>
          <w:rStyle w:val="Emphasis"/>
          <w:rFonts w:asciiTheme="minorHAnsi" w:eastAsiaTheme="majorEastAsia" w:hAnsiTheme="minorHAnsi"/>
        </w:rPr>
        <w:t>and</w:t>
      </w:r>
      <w:r w:rsidRPr="00361217">
        <w:rPr>
          <w:rFonts w:asciiTheme="minorHAnsi" w:hAnsiTheme="minorHAnsi"/>
        </w:rPr>
        <w:t xml:space="preserve"> mourns.</w:t>
      </w:r>
      <w:r w:rsidRPr="00361217">
        <w:rPr>
          <w:rFonts w:asciiTheme="minorHAnsi" w:hAnsiTheme="minorHAnsi"/>
        </w:rPr>
        <w:br/>
        <w:t>It honours truth, suffering, resilience, and dignity.</w:t>
      </w:r>
    </w:p>
    <w:p w14:paraId="1F898152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Fonts w:asciiTheme="minorHAnsi" w:hAnsiTheme="minorHAnsi"/>
        </w:rPr>
        <w:t>That’s the power of the ode:</w:t>
      </w:r>
      <w:r w:rsidRPr="00361217">
        <w:rPr>
          <w:rFonts w:asciiTheme="minorHAnsi" w:hAnsiTheme="minorHAnsi"/>
        </w:rPr>
        <w:br/>
        <w:t>turning history into tribute.</w:t>
      </w:r>
    </w:p>
    <w:p w14:paraId="7932E80C" w14:textId="77777777" w:rsidR="00361217" w:rsidRPr="00361217" w:rsidRDefault="00504230" w:rsidP="00361217">
      <w:pPr>
        <w:rPr>
          <w:rFonts w:asciiTheme="minorHAnsi" w:hAnsiTheme="minorHAnsi"/>
        </w:rPr>
      </w:pPr>
      <w:r w:rsidRPr="00504230">
        <w:rPr>
          <w:rFonts w:asciiTheme="minorHAnsi" w:hAnsiTheme="minorHAnsi"/>
          <w:noProof/>
          <w14:ligatures w14:val="standardContextual"/>
        </w:rPr>
        <w:pict w14:anchorId="01037221">
          <v:rect id="_x0000_i1033" alt="" style="width:451.3pt;height:.05pt;mso-width-percent:0;mso-height-percent:0;mso-width-percent:0;mso-height-percent:0" o:hralign="center" o:hrstd="t" o:hr="t" fillcolor="#a0a0a0" stroked="f"/>
        </w:pict>
      </w:r>
    </w:p>
    <w:p w14:paraId="30FD1C95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Style w:val="Strong"/>
          <w:rFonts w:asciiTheme="minorHAnsi" w:eastAsiaTheme="majorEastAsia" w:hAnsiTheme="minorHAnsi"/>
        </w:rPr>
        <w:t>EDITOR NOTES</w:t>
      </w:r>
    </w:p>
    <w:p w14:paraId="793E3C25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Fonts w:ascii="Apple Color Emoji" w:hAnsi="Apple Color Emoji" w:cs="Apple Color Emoji"/>
        </w:rPr>
        <w:t>🎨</w:t>
      </w:r>
      <w:r w:rsidRPr="00361217">
        <w:rPr>
          <w:rFonts w:asciiTheme="minorHAnsi" w:hAnsiTheme="minorHAnsi"/>
        </w:rPr>
        <w:t xml:space="preserve"> Visuals</w:t>
      </w:r>
    </w:p>
    <w:p w14:paraId="6396443C" w14:textId="77777777" w:rsidR="00361217" w:rsidRPr="00361217" w:rsidRDefault="00361217" w:rsidP="00361217">
      <w:pPr>
        <w:pStyle w:val="NormalWeb"/>
        <w:numPr>
          <w:ilvl w:val="0"/>
          <w:numId w:val="52"/>
        </w:numPr>
        <w:rPr>
          <w:rFonts w:asciiTheme="minorHAnsi" w:hAnsiTheme="minorHAnsi"/>
        </w:rPr>
      </w:pPr>
      <w:r w:rsidRPr="00361217">
        <w:rPr>
          <w:rFonts w:asciiTheme="minorHAnsi" w:hAnsiTheme="minorHAnsi"/>
        </w:rPr>
        <w:t>Historic imagery (tasteful, respectful)</w:t>
      </w:r>
    </w:p>
    <w:p w14:paraId="16C4A81D" w14:textId="77777777" w:rsidR="00361217" w:rsidRPr="00361217" w:rsidRDefault="00361217" w:rsidP="00361217">
      <w:pPr>
        <w:pStyle w:val="NormalWeb"/>
        <w:numPr>
          <w:ilvl w:val="0"/>
          <w:numId w:val="52"/>
        </w:numPr>
        <w:rPr>
          <w:rFonts w:asciiTheme="minorHAnsi" w:hAnsiTheme="minorHAnsi"/>
        </w:rPr>
      </w:pPr>
      <w:r w:rsidRPr="00361217">
        <w:rPr>
          <w:rFonts w:asciiTheme="minorHAnsi" w:hAnsiTheme="minorHAnsi"/>
        </w:rPr>
        <w:t>Textured parchment background for quotes</w:t>
      </w:r>
    </w:p>
    <w:p w14:paraId="11720CBF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Fonts w:ascii="Apple Color Emoji" w:hAnsi="Apple Color Emoji" w:cs="Apple Color Emoji"/>
        </w:rPr>
        <w:lastRenderedPageBreak/>
        <w:t>🖥</w:t>
      </w:r>
      <w:r w:rsidRPr="00361217">
        <w:rPr>
          <w:rFonts w:asciiTheme="minorHAnsi" w:hAnsiTheme="minorHAnsi"/>
        </w:rPr>
        <w:t xml:space="preserve"> Graphics</w:t>
      </w:r>
    </w:p>
    <w:p w14:paraId="5F5FB54E" w14:textId="77777777" w:rsidR="00361217" w:rsidRPr="00361217" w:rsidRDefault="00361217" w:rsidP="00361217">
      <w:pPr>
        <w:pStyle w:val="NormalWeb"/>
        <w:numPr>
          <w:ilvl w:val="0"/>
          <w:numId w:val="53"/>
        </w:numPr>
        <w:rPr>
          <w:rFonts w:asciiTheme="minorHAnsi" w:hAnsiTheme="minorHAnsi"/>
        </w:rPr>
      </w:pPr>
      <w:r w:rsidRPr="00361217">
        <w:rPr>
          <w:rFonts w:asciiTheme="minorHAnsi" w:hAnsiTheme="minorHAnsi"/>
        </w:rPr>
        <w:t xml:space="preserve">Highlight key words: </w:t>
      </w:r>
      <w:r w:rsidRPr="00361217">
        <w:rPr>
          <w:rStyle w:val="Emphasis"/>
          <w:rFonts w:asciiTheme="minorHAnsi" w:eastAsiaTheme="majorEastAsia" w:hAnsiTheme="minorHAnsi"/>
        </w:rPr>
        <w:t>unwavering, crushed, dear blood</w:t>
      </w:r>
    </w:p>
    <w:p w14:paraId="75BB5AD5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Fonts w:ascii="Apple Color Emoji" w:hAnsi="Apple Color Emoji" w:cs="Apple Color Emoji"/>
        </w:rPr>
        <w:t>🔊</w:t>
      </w:r>
      <w:r w:rsidRPr="00361217">
        <w:rPr>
          <w:rFonts w:asciiTheme="minorHAnsi" w:hAnsiTheme="minorHAnsi"/>
        </w:rPr>
        <w:t xml:space="preserve"> Sound</w:t>
      </w:r>
    </w:p>
    <w:p w14:paraId="2F9893FE" w14:textId="77777777" w:rsidR="00361217" w:rsidRPr="00361217" w:rsidRDefault="00361217" w:rsidP="00361217">
      <w:pPr>
        <w:pStyle w:val="NormalWeb"/>
        <w:numPr>
          <w:ilvl w:val="0"/>
          <w:numId w:val="54"/>
        </w:numPr>
        <w:rPr>
          <w:rFonts w:asciiTheme="minorHAnsi" w:hAnsiTheme="minorHAnsi"/>
        </w:rPr>
      </w:pPr>
      <w:r w:rsidRPr="00361217">
        <w:rPr>
          <w:rFonts w:asciiTheme="minorHAnsi" w:hAnsiTheme="minorHAnsi"/>
        </w:rPr>
        <w:t>Slightly more solemn music</w:t>
      </w:r>
    </w:p>
    <w:p w14:paraId="0B723F6F" w14:textId="77777777" w:rsidR="00361217" w:rsidRPr="00361217" w:rsidRDefault="00361217" w:rsidP="00361217">
      <w:pPr>
        <w:pStyle w:val="NormalWeb"/>
        <w:numPr>
          <w:ilvl w:val="0"/>
          <w:numId w:val="54"/>
        </w:numPr>
        <w:rPr>
          <w:rFonts w:asciiTheme="minorHAnsi" w:hAnsiTheme="minorHAnsi"/>
        </w:rPr>
      </w:pPr>
      <w:r w:rsidRPr="00361217">
        <w:rPr>
          <w:rFonts w:asciiTheme="minorHAnsi" w:hAnsiTheme="minorHAnsi"/>
        </w:rPr>
        <w:t>Pause after quotes for impact</w:t>
      </w:r>
    </w:p>
    <w:p w14:paraId="38F835BB" w14:textId="77777777" w:rsidR="00361217" w:rsidRPr="00361217" w:rsidRDefault="00504230" w:rsidP="00361217">
      <w:pPr>
        <w:rPr>
          <w:rFonts w:asciiTheme="minorHAnsi" w:hAnsiTheme="minorHAnsi"/>
        </w:rPr>
      </w:pPr>
      <w:r w:rsidRPr="00504230">
        <w:rPr>
          <w:rFonts w:asciiTheme="minorHAnsi" w:hAnsiTheme="minorHAnsi"/>
          <w:noProof/>
          <w14:ligatures w14:val="standardContextual"/>
        </w:rPr>
        <w:pict w14:anchorId="0ABEE10D">
          <v:rect id="_x0000_i1032" alt="" style="width:451.3pt;height:.05pt;mso-width-percent:0;mso-height-percent:0;mso-width-percent:0;mso-height-percent:0" o:hralign="center" o:hrstd="t" o:hr="t" fillcolor="#a0a0a0" stroked="f"/>
        </w:pict>
      </w:r>
    </w:p>
    <w:p w14:paraId="25320773" w14:textId="77777777" w:rsidR="00361217" w:rsidRPr="00361217" w:rsidRDefault="00361217" w:rsidP="00361217">
      <w:pPr>
        <w:pStyle w:val="Heading1"/>
        <w:rPr>
          <w:rFonts w:asciiTheme="minorHAnsi" w:hAnsiTheme="minorHAnsi"/>
        </w:rPr>
      </w:pPr>
      <w:r w:rsidRPr="00361217">
        <w:rPr>
          <w:rFonts w:ascii="Apple Color Emoji" w:hAnsi="Apple Color Emoji" w:cs="Apple Color Emoji"/>
        </w:rPr>
        <w:t>🎥</w:t>
      </w:r>
      <w:r w:rsidRPr="00361217">
        <w:rPr>
          <w:rFonts w:asciiTheme="minorHAnsi" w:hAnsiTheme="minorHAnsi"/>
        </w:rPr>
        <w:t xml:space="preserve"> MINI EXAMPLE (10:00–11:00)</w:t>
      </w:r>
    </w:p>
    <w:p w14:paraId="0B548951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Style w:val="Strong"/>
          <w:rFonts w:asciiTheme="minorHAnsi" w:eastAsiaTheme="majorEastAsia" w:hAnsiTheme="minorHAnsi"/>
        </w:rPr>
        <w:t>VOICEOVER</w:t>
      </w:r>
      <w:r w:rsidRPr="00361217">
        <w:rPr>
          <w:rFonts w:asciiTheme="minorHAnsi" w:hAnsiTheme="minorHAnsi"/>
        </w:rPr>
        <w:br/>
        <w:t>Odes don’t have to be about nations.</w:t>
      </w:r>
      <w:r w:rsidRPr="00361217">
        <w:rPr>
          <w:rFonts w:asciiTheme="minorHAnsi" w:hAnsiTheme="minorHAnsi"/>
        </w:rPr>
        <w:br/>
        <w:t>You can write one about a tree, a book, or a childhood place.</w:t>
      </w:r>
    </w:p>
    <w:p w14:paraId="4524A74A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Fonts w:asciiTheme="minorHAnsi" w:hAnsiTheme="minorHAnsi"/>
        </w:rPr>
        <w:t>An ode is simply:</w:t>
      </w:r>
      <w:r w:rsidRPr="00361217">
        <w:rPr>
          <w:rFonts w:asciiTheme="minorHAnsi" w:hAnsiTheme="minorHAnsi"/>
        </w:rPr>
        <w:br/>
        <w:t>deep feeling + rich imagery + structured reflection + reverence.</w:t>
      </w:r>
    </w:p>
    <w:p w14:paraId="2A32AAEF" w14:textId="77777777" w:rsidR="00361217" w:rsidRPr="00361217" w:rsidRDefault="00504230" w:rsidP="00361217">
      <w:pPr>
        <w:rPr>
          <w:rFonts w:asciiTheme="minorHAnsi" w:hAnsiTheme="minorHAnsi"/>
        </w:rPr>
      </w:pPr>
      <w:r w:rsidRPr="00504230">
        <w:rPr>
          <w:rFonts w:asciiTheme="minorHAnsi" w:hAnsiTheme="minorHAnsi"/>
          <w:noProof/>
          <w14:ligatures w14:val="standardContextual"/>
        </w:rPr>
        <w:pict w14:anchorId="72A41424">
          <v:rect id="_x0000_i1031" alt="" style="width:451.3pt;height:.05pt;mso-width-percent:0;mso-height-percent:0;mso-width-percent:0;mso-height-percent:0" o:hralign="center" o:hrstd="t" o:hr="t" fillcolor="#a0a0a0" stroked="f"/>
        </w:pict>
      </w:r>
    </w:p>
    <w:p w14:paraId="74D45F9F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Style w:val="Strong"/>
          <w:rFonts w:asciiTheme="minorHAnsi" w:eastAsiaTheme="majorEastAsia" w:hAnsiTheme="minorHAnsi"/>
        </w:rPr>
        <w:t>EDITOR NOTES</w:t>
      </w:r>
    </w:p>
    <w:p w14:paraId="12655DEF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Fonts w:ascii="Apple Color Emoji" w:hAnsi="Apple Color Emoji" w:cs="Apple Color Emoji"/>
        </w:rPr>
        <w:t>🎨</w:t>
      </w:r>
      <w:r w:rsidRPr="00361217">
        <w:rPr>
          <w:rFonts w:asciiTheme="minorHAnsi" w:hAnsiTheme="minorHAnsi"/>
        </w:rPr>
        <w:t xml:space="preserve"> Visuals</w:t>
      </w:r>
    </w:p>
    <w:p w14:paraId="55D16760" w14:textId="77777777" w:rsidR="00361217" w:rsidRPr="00361217" w:rsidRDefault="00361217" w:rsidP="00361217">
      <w:pPr>
        <w:pStyle w:val="NormalWeb"/>
        <w:numPr>
          <w:ilvl w:val="0"/>
          <w:numId w:val="55"/>
        </w:numPr>
        <w:rPr>
          <w:rFonts w:asciiTheme="minorHAnsi" w:hAnsiTheme="minorHAnsi"/>
        </w:rPr>
      </w:pPr>
      <w:r w:rsidRPr="00361217">
        <w:rPr>
          <w:rFonts w:asciiTheme="minorHAnsi" w:hAnsiTheme="minorHAnsi"/>
        </w:rPr>
        <w:t>Quick montage: book, tree, sunset, childhood photo vibe</w:t>
      </w:r>
    </w:p>
    <w:p w14:paraId="5D77A7A3" w14:textId="77777777" w:rsidR="00361217" w:rsidRPr="00361217" w:rsidRDefault="00504230" w:rsidP="00361217">
      <w:pPr>
        <w:rPr>
          <w:rFonts w:asciiTheme="minorHAnsi" w:hAnsiTheme="minorHAnsi"/>
        </w:rPr>
      </w:pPr>
      <w:r w:rsidRPr="00504230">
        <w:rPr>
          <w:rFonts w:asciiTheme="minorHAnsi" w:hAnsiTheme="minorHAnsi"/>
          <w:noProof/>
          <w14:ligatures w14:val="standardContextual"/>
        </w:rPr>
        <w:pict w14:anchorId="2FFBE6E7">
          <v:rect id="_x0000_i1030" alt="" style="width:451.3pt;height:.05pt;mso-width-percent:0;mso-height-percent:0;mso-width-percent:0;mso-height-percent:0" o:hralign="center" o:hrstd="t" o:hr="t" fillcolor="#a0a0a0" stroked="f"/>
        </w:pict>
      </w:r>
    </w:p>
    <w:p w14:paraId="52670948" w14:textId="77777777" w:rsidR="00361217" w:rsidRPr="00361217" w:rsidRDefault="00361217" w:rsidP="00361217">
      <w:pPr>
        <w:pStyle w:val="Heading1"/>
        <w:rPr>
          <w:rFonts w:asciiTheme="minorHAnsi" w:hAnsiTheme="minorHAnsi"/>
        </w:rPr>
      </w:pPr>
      <w:r w:rsidRPr="00361217">
        <w:rPr>
          <w:rFonts w:ascii="Apple Color Emoji" w:hAnsi="Apple Color Emoji" w:cs="Apple Color Emoji"/>
        </w:rPr>
        <w:t>🎥</w:t>
      </w:r>
      <w:r w:rsidRPr="00361217">
        <w:rPr>
          <w:rFonts w:asciiTheme="minorHAnsi" w:hAnsiTheme="minorHAnsi"/>
        </w:rPr>
        <w:t xml:space="preserve"> HOW TO WRITE AN ODE (11:00–14:00)</w:t>
      </w:r>
    </w:p>
    <w:p w14:paraId="55DBECAA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Style w:val="Strong"/>
          <w:rFonts w:asciiTheme="minorHAnsi" w:eastAsiaTheme="majorEastAsia" w:hAnsiTheme="minorHAnsi"/>
        </w:rPr>
        <w:t>VOICEOVER</w:t>
      </w:r>
      <w:r w:rsidRPr="00361217">
        <w:rPr>
          <w:rFonts w:asciiTheme="minorHAnsi" w:hAnsiTheme="minorHAnsi"/>
        </w:rPr>
        <w:br/>
        <w:t>Step 1: Choose a subject you admire.</w:t>
      </w:r>
      <w:r w:rsidRPr="00361217">
        <w:rPr>
          <w:rFonts w:asciiTheme="minorHAnsi" w:hAnsiTheme="minorHAnsi"/>
        </w:rPr>
        <w:br/>
        <w:t>Step 2: Decide your tone.</w:t>
      </w:r>
      <w:r w:rsidRPr="00361217">
        <w:rPr>
          <w:rFonts w:asciiTheme="minorHAnsi" w:hAnsiTheme="minorHAnsi"/>
        </w:rPr>
        <w:br/>
        <w:t>Step 3: Gather sensory imagery.</w:t>
      </w:r>
      <w:r w:rsidRPr="00361217">
        <w:rPr>
          <w:rFonts w:asciiTheme="minorHAnsi" w:hAnsiTheme="minorHAnsi"/>
        </w:rPr>
        <w:br/>
        <w:t>Step 4: Plan your stanzas.</w:t>
      </w:r>
      <w:r w:rsidRPr="00361217">
        <w:rPr>
          <w:rFonts w:asciiTheme="minorHAnsi" w:hAnsiTheme="minorHAnsi"/>
        </w:rPr>
        <w:br/>
        <w:t>Step 5: Use elevated language.</w:t>
      </w:r>
      <w:r w:rsidRPr="00361217">
        <w:rPr>
          <w:rFonts w:asciiTheme="minorHAnsi" w:hAnsiTheme="minorHAnsi"/>
        </w:rPr>
        <w:br/>
        <w:t>Step 6: Add personal reflection.</w:t>
      </w:r>
      <w:r w:rsidRPr="00361217">
        <w:rPr>
          <w:rFonts w:asciiTheme="minorHAnsi" w:hAnsiTheme="minorHAnsi"/>
        </w:rPr>
        <w:br/>
        <w:t>Step 7: Read aloud and revise.</w:t>
      </w:r>
      <w:r w:rsidRPr="00361217">
        <w:rPr>
          <w:rFonts w:asciiTheme="minorHAnsi" w:hAnsiTheme="minorHAnsi"/>
        </w:rPr>
        <w:br/>
        <w:t>Step 8: Title it.</w:t>
      </w:r>
    </w:p>
    <w:p w14:paraId="711329F8" w14:textId="77777777" w:rsidR="00361217" w:rsidRPr="00361217" w:rsidRDefault="00504230" w:rsidP="00361217">
      <w:pPr>
        <w:rPr>
          <w:rFonts w:asciiTheme="minorHAnsi" w:hAnsiTheme="minorHAnsi"/>
        </w:rPr>
      </w:pPr>
      <w:r w:rsidRPr="00504230">
        <w:rPr>
          <w:rFonts w:asciiTheme="minorHAnsi" w:hAnsiTheme="minorHAnsi"/>
          <w:noProof/>
          <w14:ligatures w14:val="standardContextual"/>
        </w:rPr>
        <w:pict w14:anchorId="3845B4C7">
          <v:rect id="_x0000_i1029" alt="" style="width:451.3pt;height:.05pt;mso-width-percent:0;mso-height-percent:0;mso-width-percent:0;mso-height-percent:0" o:hralign="center" o:hrstd="t" o:hr="t" fillcolor="#a0a0a0" stroked="f"/>
        </w:pict>
      </w:r>
    </w:p>
    <w:p w14:paraId="073E04BC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Style w:val="Strong"/>
          <w:rFonts w:asciiTheme="minorHAnsi" w:eastAsiaTheme="majorEastAsia" w:hAnsiTheme="minorHAnsi"/>
        </w:rPr>
        <w:t>EDITOR NOTES</w:t>
      </w:r>
    </w:p>
    <w:p w14:paraId="71485A83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Fonts w:ascii="Apple Color Emoji" w:hAnsi="Apple Color Emoji" w:cs="Apple Color Emoji"/>
        </w:rPr>
        <w:t>🖥</w:t>
      </w:r>
      <w:r w:rsidRPr="00361217">
        <w:rPr>
          <w:rFonts w:asciiTheme="minorHAnsi" w:hAnsiTheme="minorHAnsi"/>
        </w:rPr>
        <w:t xml:space="preserve"> Graphics</w:t>
      </w:r>
    </w:p>
    <w:p w14:paraId="7FC558F5" w14:textId="77777777" w:rsidR="00361217" w:rsidRPr="00361217" w:rsidRDefault="00361217" w:rsidP="00361217">
      <w:pPr>
        <w:pStyle w:val="NormalWeb"/>
        <w:numPr>
          <w:ilvl w:val="0"/>
          <w:numId w:val="56"/>
        </w:numPr>
        <w:rPr>
          <w:rFonts w:asciiTheme="minorHAnsi" w:hAnsiTheme="minorHAnsi"/>
        </w:rPr>
      </w:pPr>
      <w:r w:rsidRPr="00361217">
        <w:rPr>
          <w:rFonts w:asciiTheme="minorHAnsi" w:hAnsiTheme="minorHAnsi"/>
        </w:rPr>
        <w:t>Numbered list on screen</w:t>
      </w:r>
    </w:p>
    <w:p w14:paraId="50F2BB7E" w14:textId="77777777" w:rsidR="00361217" w:rsidRPr="00361217" w:rsidRDefault="00361217" w:rsidP="00361217">
      <w:pPr>
        <w:pStyle w:val="NormalWeb"/>
        <w:numPr>
          <w:ilvl w:val="0"/>
          <w:numId w:val="56"/>
        </w:numPr>
        <w:rPr>
          <w:rFonts w:asciiTheme="minorHAnsi" w:hAnsiTheme="minorHAnsi"/>
        </w:rPr>
      </w:pPr>
      <w:r w:rsidRPr="00361217">
        <w:rPr>
          <w:rFonts w:asciiTheme="minorHAnsi" w:hAnsiTheme="minorHAnsi"/>
        </w:rPr>
        <w:t>Keywords bolded</w:t>
      </w:r>
    </w:p>
    <w:p w14:paraId="0B0FC0CB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Fonts w:ascii="Apple Color Emoji" w:hAnsi="Apple Color Emoji" w:cs="Apple Color Emoji"/>
        </w:rPr>
        <w:lastRenderedPageBreak/>
        <w:t>🎨</w:t>
      </w:r>
      <w:r w:rsidRPr="00361217">
        <w:rPr>
          <w:rFonts w:asciiTheme="minorHAnsi" w:hAnsiTheme="minorHAnsi"/>
        </w:rPr>
        <w:t xml:space="preserve"> Visuals</w:t>
      </w:r>
    </w:p>
    <w:p w14:paraId="7663F46C" w14:textId="77777777" w:rsidR="00361217" w:rsidRPr="00361217" w:rsidRDefault="00361217" w:rsidP="00361217">
      <w:pPr>
        <w:pStyle w:val="NormalWeb"/>
        <w:numPr>
          <w:ilvl w:val="0"/>
          <w:numId w:val="57"/>
        </w:numPr>
        <w:rPr>
          <w:rFonts w:asciiTheme="minorHAnsi" w:hAnsiTheme="minorHAnsi"/>
        </w:rPr>
      </w:pPr>
      <w:r w:rsidRPr="00361217">
        <w:rPr>
          <w:rFonts w:asciiTheme="minorHAnsi" w:hAnsiTheme="minorHAnsi"/>
        </w:rPr>
        <w:t>Student writing notebook</w:t>
      </w:r>
    </w:p>
    <w:p w14:paraId="73A4DAC7" w14:textId="77777777" w:rsidR="00361217" w:rsidRPr="00361217" w:rsidRDefault="00361217" w:rsidP="00361217">
      <w:pPr>
        <w:pStyle w:val="NormalWeb"/>
        <w:numPr>
          <w:ilvl w:val="0"/>
          <w:numId w:val="57"/>
        </w:numPr>
        <w:rPr>
          <w:rFonts w:asciiTheme="minorHAnsi" w:hAnsiTheme="minorHAnsi"/>
        </w:rPr>
      </w:pPr>
      <w:r w:rsidRPr="00361217">
        <w:rPr>
          <w:rFonts w:asciiTheme="minorHAnsi" w:hAnsiTheme="minorHAnsi"/>
        </w:rPr>
        <w:t>Crossing out and revising</w:t>
      </w:r>
    </w:p>
    <w:p w14:paraId="1669F4C3" w14:textId="77777777" w:rsidR="00361217" w:rsidRPr="00361217" w:rsidRDefault="00504230" w:rsidP="00361217">
      <w:pPr>
        <w:rPr>
          <w:rFonts w:asciiTheme="minorHAnsi" w:hAnsiTheme="minorHAnsi"/>
        </w:rPr>
      </w:pPr>
      <w:r w:rsidRPr="00504230">
        <w:rPr>
          <w:rFonts w:asciiTheme="minorHAnsi" w:hAnsiTheme="minorHAnsi"/>
          <w:noProof/>
          <w14:ligatures w14:val="standardContextual"/>
        </w:rPr>
        <w:pict w14:anchorId="5C24659E">
          <v:rect id="_x0000_i1028" alt="" style="width:451.3pt;height:.05pt;mso-width-percent:0;mso-height-percent:0;mso-width-percent:0;mso-height-percent:0" o:hralign="center" o:hrstd="t" o:hr="t" fillcolor="#a0a0a0" stroked="f"/>
        </w:pict>
      </w:r>
    </w:p>
    <w:p w14:paraId="79DFA90A" w14:textId="77777777" w:rsidR="00361217" w:rsidRPr="00361217" w:rsidRDefault="00361217" w:rsidP="00361217">
      <w:pPr>
        <w:pStyle w:val="Heading1"/>
        <w:rPr>
          <w:rFonts w:asciiTheme="minorHAnsi" w:hAnsiTheme="minorHAnsi"/>
        </w:rPr>
      </w:pPr>
      <w:r w:rsidRPr="00361217">
        <w:rPr>
          <w:rFonts w:ascii="Apple Color Emoji" w:hAnsi="Apple Color Emoji" w:cs="Apple Color Emoji"/>
        </w:rPr>
        <w:t>🎥</w:t>
      </w:r>
      <w:r w:rsidRPr="00361217">
        <w:rPr>
          <w:rFonts w:asciiTheme="minorHAnsi" w:hAnsiTheme="minorHAnsi"/>
        </w:rPr>
        <w:t xml:space="preserve"> OUTRO (14:00–End)</w:t>
      </w:r>
    </w:p>
    <w:p w14:paraId="1464DA6C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Style w:val="Strong"/>
          <w:rFonts w:asciiTheme="minorHAnsi" w:eastAsiaTheme="majorEastAsia" w:hAnsiTheme="minorHAnsi"/>
        </w:rPr>
        <w:t>VOICEOVER</w:t>
      </w:r>
      <w:r w:rsidRPr="00361217">
        <w:rPr>
          <w:rFonts w:asciiTheme="minorHAnsi" w:hAnsiTheme="minorHAnsi"/>
        </w:rPr>
        <w:br/>
        <w:t>An ode is a lyric poem of praise and deep reflection, rooted in ancient song, written in elevated language, and shaped by powerful imagery.</w:t>
      </w:r>
    </w:p>
    <w:p w14:paraId="7C1C2963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Fonts w:asciiTheme="minorHAnsi" w:hAnsiTheme="minorHAnsi"/>
        </w:rPr>
        <w:t>And the best part?</w:t>
      </w:r>
      <w:r w:rsidRPr="00361217">
        <w:rPr>
          <w:rFonts w:asciiTheme="minorHAnsi" w:hAnsiTheme="minorHAnsi"/>
        </w:rPr>
        <w:br/>
        <w:t>You can write an ode to anything — if you treat it as worthy of attention.</w:t>
      </w:r>
    </w:p>
    <w:p w14:paraId="5F6CB818" w14:textId="77777777" w:rsidR="00361217" w:rsidRPr="00361217" w:rsidRDefault="00504230" w:rsidP="00361217">
      <w:pPr>
        <w:rPr>
          <w:rFonts w:asciiTheme="minorHAnsi" w:hAnsiTheme="minorHAnsi"/>
        </w:rPr>
      </w:pPr>
      <w:r w:rsidRPr="00504230">
        <w:rPr>
          <w:rFonts w:asciiTheme="minorHAnsi" w:hAnsiTheme="minorHAnsi"/>
          <w:noProof/>
          <w14:ligatures w14:val="standardContextual"/>
        </w:rPr>
        <w:pict w14:anchorId="1C958722">
          <v:rect id="_x0000_i1027" alt="" style="width:451.3pt;height:.05pt;mso-width-percent:0;mso-height-percent:0;mso-width-percent:0;mso-height-percent:0" o:hralign="center" o:hrstd="t" o:hr="t" fillcolor="#a0a0a0" stroked="f"/>
        </w:pict>
      </w:r>
    </w:p>
    <w:p w14:paraId="68DF5798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Style w:val="Strong"/>
          <w:rFonts w:asciiTheme="minorHAnsi" w:eastAsiaTheme="majorEastAsia" w:hAnsiTheme="minorHAnsi"/>
        </w:rPr>
        <w:t>EDITOR NOTES</w:t>
      </w:r>
    </w:p>
    <w:p w14:paraId="5B304B1E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Fonts w:ascii="Apple Color Emoji" w:hAnsi="Apple Color Emoji" w:cs="Apple Color Emoji"/>
        </w:rPr>
        <w:t>🎨</w:t>
      </w:r>
      <w:r w:rsidRPr="00361217">
        <w:rPr>
          <w:rFonts w:asciiTheme="minorHAnsi" w:hAnsiTheme="minorHAnsi"/>
        </w:rPr>
        <w:t xml:space="preserve"> Visuals</w:t>
      </w:r>
    </w:p>
    <w:p w14:paraId="66BEA320" w14:textId="77777777" w:rsidR="00361217" w:rsidRPr="00361217" w:rsidRDefault="00361217" w:rsidP="00361217">
      <w:pPr>
        <w:pStyle w:val="NormalWeb"/>
        <w:numPr>
          <w:ilvl w:val="0"/>
          <w:numId w:val="58"/>
        </w:numPr>
        <w:rPr>
          <w:rFonts w:asciiTheme="minorHAnsi" w:hAnsiTheme="minorHAnsi"/>
        </w:rPr>
      </w:pPr>
      <w:r w:rsidRPr="00361217">
        <w:rPr>
          <w:rFonts w:asciiTheme="minorHAnsi" w:hAnsiTheme="minorHAnsi"/>
        </w:rPr>
        <w:t>Calm fade out to Gully Guides branding</w:t>
      </w:r>
    </w:p>
    <w:p w14:paraId="3A84EBAD" w14:textId="77777777" w:rsidR="00361217" w:rsidRPr="00361217" w:rsidRDefault="00361217" w:rsidP="00361217">
      <w:pPr>
        <w:pStyle w:val="NormalWeb"/>
        <w:numPr>
          <w:ilvl w:val="0"/>
          <w:numId w:val="58"/>
        </w:numPr>
        <w:rPr>
          <w:rFonts w:asciiTheme="minorHAnsi" w:hAnsiTheme="minorHAnsi"/>
        </w:rPr>
      </w:pPr>
      <w:r w:rsidRPr="00361217">
        <w:rPr>
          <w:rFonts w:asciiTheme="minorHAnsi" w:hAnsiTheme="minorHAnsi"/>
        </w:rPr>
        <w:t>Logo + tagline:</w:t>
      </w:r>
    </w:p>
    <w:p w14:paraId="185218A7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Style w:val="Emphasis"/>
          <w:rFonts w:asciiTheme="minorHAnsi" w:eastAsiaTheme="majorEastAsia" w:hAnsiTheme="minorHAnsi"/>
        </w:rPr>
        <w:t>Gully Guides — Making analysis easier for teachers and students.</w:t>
      </w:r>
    </w:p>
    <w:p w14:paraId="2088791D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Fonts w:ascii="Apple Color Emoji" w:hAnsi="Apple Color Emoji" w:cs="Apple Color Emoji"/>
        </w:rPr>
        <w:t>🔊</w:t>
      </w:r>
      <w:r w:rsidRPr="00361217">
        <w:rPr>
          <w:rFonts w:asciiTheme="minorHAnsi" w:hAnsiTheme="minorHAnsi"/>
        </w:rPr>
        <w:t xml:space="preserve"> Sound</w:t>
      </w:r>
    </w:p>
    <w:p w14:paraId="2E9B1B16" w14:textId="77777777" w:rsidR="00361217" w:rsidRPr="00361217" w:rsidRDefault="00361217" w:rsidP="00361217">
      <w:pPr>
        <w:pStyle w:val="NormalWeb"/>
        <w:numPr>
          <w:ilvl w:val="0"/>
          <w:numId w:val="59"/>
        </w:numPr>
        <w:rPr>
          <w:rFonts w:asciiTheme="minorHAnsi" w:hAnsiTheme="minorHAnsi"/>
        </w:rPr>
      </w:pPr>
      <w:r w:rsidRPr="00361217">
        <w:rPr>
          <w:rFonts w:asciiTheme="minorHAnsi" w:hAnsiTheme="minorHAnsi"/>
        </w:rPr>
        <w:t>Gentle resolution in music</w:t>
      </w:r>
    </w:p>
    <w:p w14:paraId="0F6AF4C2" w14:textId="77777777" w:rsidR="00361217" w:rsidRPr="00361217" w:rsidRDefault="00504230" w:rsidP="00361217">
      <w:pPr>
        <w:rPr>
          <w:rFonts w:asciiTheme="minorHAnsi" w:hAnsiTheme="minorHAnsi"/>
        </w:rPr>
      </w:pPr>
      <w:r w:rsidRPr="00504230">
        <w:rPr>
          <w:rFonts w:asciiTheme="minorHAnsi" w:hAnsiTheme="minorHAnsi"/>
          <w:noProof/>
          <w14:ligatures w14:val="standardContextual"/>
        </w:rPr>
        <w:pict w14:anchorId="3667F6DC">
          <v:rect id="_x0000_i1026" alt="" style="width:451.3pt;height:.05pt;mso-width-percent:0;mso-height-percent:0;mso-width-percent:0;mso-height-percent:0" o:hralign="center" o:hrstd="t" o:hr="t" fillcolor="#a0a0a0" stroked="f"/>
        </w:pict>
      </w:r>
    </w:p>
    <w:p w14:paraId="153C812F" w14:textId="77777777" w:rsidR="00361217" w:rsidRPr="00361217" w:rsidRDefault="00361217" w:rsidP="00361217">
      <w:pPr>
        <w:pStyle w:val="Heading1"/>
        <w:rPr>
          <w:rFonts w:asciiTheme="minorHAnsi" w:hAnsiTheme="minorHAnsi"/>
        </w:rPr>
      </w:pPr>
      <w:r w:rsidRPr="00361217">
        <w:rPr>
          <w:rFonts w:ascii="Apple Color Emoji" w:hAnsi="Apple Color Emoji" w:cs="Apple Color Emoji"/>
        </w:rPr>
        <w:t>🎬</w:t>
      </w:r>
      <w:r w:rsidRPr="00361217">
        <w:rPr>
          <w:rFonts w:asciiTheme="minorHAnsi" w:hAnsiTheme="minorHAnsi"/>
        </w:rPr>
        <w:t xml:space="preserve"> OPTIONAL STYLE NOTES FOR EDITOR</w:t>
      </w:r>
    </w:p>
    <w:p w14:paraId="4D349F39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Style w:val="Strong"/>
          <w:rFonts w:asciiTheme="minorHAnsi" w:eastAsiaTheme="majorEastAsia" w:hAnsiTheme="minorHAnsi"/>
        </w:rPr>
        <w:t>Tone</w:t>
      </w:r>
      <w:r w:rsidRPr="00361217">
        <w:rPr>
          <w:rFonts w:asciiTheme="minorHAnsi" w:hAnsiTheme="minorHAnsi"/>
        </w:rPr>
        <w:br/>
        <w:t>Academic but inspiring</w:t>
      </w:r>
      <w:r w:rsidRPr="00361217">
        <w:rPr>
          <w:rFonts w:asciiTheme="minorHAnsi" w:hAnsiTheme="minorHAnsi"/>
        </w:rPr>
        <w:br/>
        <w:t>Think “literary documentary for teens”</w:t>
      </w:r>
    </w:p>
    <w:p w14:paraId="76CD1B8E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Style w:val="Strong"/>
          <w:rFonts w:asciiTheme="minorHAnsi" w:eastAsiaTheme="majorEastAsia" w:hAnsiTheme="minorHAnsi"/>
        </w:rPr>
        <w:t>Visual Identity</w:t>
      </w:r>
    </w:p>
    <w:p w14:paraId="35A70C39" w14:textId="77777777" w:rsidR="00361217" w:rsidRPr="00361217" w:rsidRDefault="00361217" w:rsidP="00361217">
      <w:pPr>
        <w:pStyle w:val="NormalWeb"/>
        <w:numPr>
          <w:ilvl w:val="0"/>
          <w:numId w:val="60"/>
        </w:numPr>
        <w:rPr>
          <w:rFonts w:asciiTheme="minorHAnsi" w:hAnsiTheme="minorHAnsi"/>
        </w:rPr>
      </w:pPr>
      <w:r w:rsidRPr="00361217">
        <w:rPr>
          <w:rFonts w:asciiTheme="minorHAnsi" w:hAnsiTheme="minorHAnsi"/>
        </w:rPr>
        <w:t>Classical + modern blend</w:t>
      </w:r>
    </w:p>
    <w:p w14:paraId="648CC74A" w14:textId="77777777" w:rsidR="00361217" w:rsidRPr="00361217" w:rsidRDefault="00361217" w:rsidP="00361217">
      <w:pPr>
        <w:pStyle w:val="NormalWeb"/>
        <w:numPr>
          <w:ilvl w:val="0"/>
          <w:numId w:val="60"/>
        </w:numPr>
        <w:rPr>
          <w:rFonts w:asciiTheme="minorHAnsi" w:hAnsiTheme="minorHAnsi"/>
        </w:rPr>
      </w:pPr>
      <w:r w:rsidRPr="00361217">
        <w:rPr>
          <w:rFonts w:asciiTheme="minorHAnsi" w:hAnsiTheme="minorHAnsi"/>
        </w:rPr>
        <w:t>Clean typography</w:t>
      </w:r>
    </w:p>
    <w:p w14:paraId="07C640E5" w14:textId="77777777" w:rsidR="00361217" w:rsidRPr="00361217" w:rsidRDefault="00361217" w:rsidP="00361217">
      <w:pPr>
        <w:pStyle w:val="NormalWeb"/>
        <w:numPr>
          <w:ilvl w:val="0"/>
          <w:numId w:val="60"/>
        </w:numPr>
        <w:rPr>
          <w:rFonts w:asciiTheme="minorHAnsi" w:hAnsiTheme="minorHAnsi"/>
        </w:rPr>
      </w:pPr>
      <w:r w:rsidRPr="00361217">
        <w:rPr>
          <w:rFonts w:asciiTheme="minorHAnsi" w:hAnsiTheme="minorHAnsi"/>
        </w:rPr>
        <w:t>Warm colours</w:t>
      </w:r>
    </w:p>
    <w:p w14:paraId="5BB450F4" w14:textId="77777777" w:rsidR="00361217" w:rsidRPr="00361217" w:rsidRDefault="00361217" w:rsidP="00361217">
      <w:pPr>
        <w:pStyle w:val="NormalWeb"/>
        <w:rPr>
          <w:rFonts w:asciiTheme="minorHAnsi" w:hAnsiTheme="minorHAnsi"/>
        </w:rPr>
      </w:pPr>
      <w:r w:rsidRPr="00361217">
        <w:rPr>
          <w:rStyle w:val="Strong"/>
          <w:rFonts w:asciiTheme="minorHAnsi" w:eastAsiaTheme="majorEastAsia" w:hAnsiTheme="minorHAnsi"/>
        </w:rPr>
        <w:t>Pacing</w:t>
      </w:r>
    </w:p>
    <w:p w14:paraId="2F929096" w14:textId="77777777" w:rsidR="00361217" w:rsidRPr="00361217" w:rsidRDefault="00361217" w:rsidP="00361217">
      <w:pPr>
        <w:pStyle w:val="NormalWeb"/>
        <w:numPr>
          <w:ilvl w:val="0"/>
          <w:numId w:val="61"/>
        </w:numPr>
        <w:rPr>
          <w:rFonts w:asciiTheme="minorHAnsi" w:hAnsiTheme="minorHAnsi"/>
        </w:rPr>
      </w:pPr>
      <w:r w:rsidRPr="00361217">
        <w:rPr>
          <w:rFonts w:asciiTheme="minorHAnsi" w:hAnsiTheme="minorHAnsi"/>
        </w:rPr>
        <w:t>Faster during features</w:t>
      </w:r>
    </w:p>
    <w:p w14:paraId="24C18C35" w14:textId="77777777" w:rsidR="00361217" w:rsidRPr="00361217" w:rsidRDefault="00361217" w:rsidP="00361217">
      <w:pPr>
        <w:pStyle w:val="NormalWeb"/>
        <w:numPr>
          <w:ilvl w:val="0"/>
          <w:numId w:val="61"/>
        </w:numPr>
        <w:rPr>
          <w:rFonts w:asciiTheme="minorHAnsi" w:hAnsiTheme="minorHAnsi"/>
        </w:rPr>
      </w:pPr>
      <w:r w:rsidRPr="00361217">
        <w:rPr>
          <w:rFonts w:asciiTheme="minorHAnsi" w:hAnsiTheme="minorHAnsi"/>
        </w:rPr>
        <w:t>Slower during Dunbar analysis</w:t>
      </w:r>
    </w:p>
    <w:p w14:paraId="302C8C32" w14:textId="77777777" w:rsidR="00361217" w:rsidRPr="00361217" w:rsidRDefault="00504230" w:rsidP="00361217">
      <w:pPr>
        <w:rPr>
          <w:rFonts w:asciiTheme="minorHAnsi" w:hAnsiTheme="minorHAnsi"/>
        </w:rPr>
      </w:pPr>
      <w:r w:rsidRPr="00504230">
        <w:rPr>
          <w:rFonts w:asciiTheme="minorHAnsi" w:hAnsiTheme="minorHAnsi"/>
          <w:noProof/>
          <w14:ligatures w14:val="standardContextual"/>
        </w:rPr>
        <w:pict w14:anchorId="6A2FB1EF">
          <v:rect id="_x0000_i1025" alt="" style="width:451.3pt;height:.05pt;mso-width-percent:0;mso-height-percent:0;mso-width-percent:0;mso-height-percent:0" o:hralign="center" o:hrstd="t" o:hr="t" fillcolor="#a0a0a0" stroked="f"/>
        </w:pict>
      </w:r>
    </w:p>
    <w:p w14:paraId="02BDF3B5" w14:textId="3510C9D2" w:rsidR="009671DB" w:rsidRPr="00361217" w:rsidRDefault="009671DB" w:rsidP="009671DB">
      <w:pPr>
        <w:rPr>
          <w:rFonts w:asciiTheme="minorHAnsi" w:hAnsiTheme="minorHAnsi"/>
        </w:rPr>
      </w:pPr>
    </w:p>
    <w:sectPr w:rsidR="009671DB" w:rsidRPr="00361217" w:rsidSect="00361217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44AA8"/>
    <w:multiLevelType w:val="multilevel"/>
    <w:tmpl w:val="AFC81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C36661"/>
    <w:multiLevelType w:val="multilevel"/>
    <w:tmpl w:val="E0D634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FB52F9"/>
    <w:multiLevelType w:val="multilevel"/>
    <w:tmpl w:val="B6205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5161F5"/>
    <w:multiLevelType w:val="multilevel"/>
    <w:tmpl w:val="957074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CAC623B"/>
    <w:multiLevelType w:val="multilevel"/>
    <w:tmpl w:val="58D443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DA52F30"/>
    <w:multiLevelType w:val="multilevel"/>
    <w:tmpl w:val="21F63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EED438A"/>
    <w:multiLevelType w:val="multilevel"/>
    <w:tmpl w:val="B4BAF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2236F3E"/>
    <w:multiLevelType w:val="multilevel"/>
    <w:tmpl w:val="BB7E5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3EA1EEE"/>
    <w:multiLevelType w:val="multilevel"/>
    <w:tmpl w:val="A69C20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54A6F07"/>
    <w:multiLevelType w:val="multilevel"/>
    <w:tmpl w:val="677C87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BE842AB"/>
    <w:multiLevelType w:val="multilevel"/>
    <w:tmpl w:val="D6B2F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CAB7F69"/>
    <w:multiLevelType w:val="multilevel"/>
    <w:tmpl w:val="47C23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ED3483A"/>
    <w:multiLevelType w:val="multilevel"/>
    <w:tmpl w:val="56568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1AC0CF4"/>
    <w:multiLevelType w:val="multilevel"/>
    <w:tmpl w:val="3C0AB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342547A"/>
    <w:multiLevelType w:val="multilevel"/>
    <w:tmpl w:val="1D50F2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6B242F1"/>
    <w:multiLevelType w:val="multilevel"/>
    <w:tmpl w:val="9146B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6BB0A5D"/>
    <w:multiLevelType w:val="multilevel"/>
    <w:tmpl w:val="65C48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84B068F"/>
    <w:multiLevelType w:val="multilevel"/>
    <w:tmpl w:val="8CA65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A524E2A"/>
    <w:multiLevelType w:val="multilevel"/>
    <w:tmpl w:val="EE642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B6F7766"/>
    <w:multiLevelType w:val="multilevel"/>
    <w:tmpl w:val="B4B87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2FE7A54"/>
    <w:multiLevelType w:val="multilevel"/>
    <w:tmpl w:val="83865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4554CE6"/>
    <w:multiLevelType w:val="multilevel"/>
    <w:tmpl w:val="95AE9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5D44928"/>
    <w:multiLevelType w:val="multilevel"/>
    <w:tmpl w:val="93CEA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95C437F"/>
    <w:multiLevelType w:val="multilevel"/>
    <w:tmpl w:val="24624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9F76F96"/>
    <w:multiLevelType w:val="multilevel"/>
    <w:tmpl w:val="4CD4C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E6B4787"/>
    <w:multiLevelType w:val="multilevel"/>
    <w:tmpl w:val="A7DA0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0037FC6"/>
    <w:multiLevelType w:val="multilevel"/>
    <w:tmpl w:val="4E5C9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1FA522B"/>
    <w:multiLevelType w:val="multilevel"/>
    <w:tmpl w:val="0866A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3141B16"/>
    <w:multiLevelType w:val="multilevel"/>
    <w:tmpl w:val="C8281D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37E0121"/>
    <w:multiLevelType w:val="multilevel"/>
    <w:tmpl w:val="1046D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6600565"/>
    <w:multiLevelType w:val="multilevel"/>
    <w:tmpl w:val="22685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7320A18"/>
    <w:multiLevelType w:val="multilevel"/>
    <w:tmpl w:val="B552B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7DC74C4"/>
    <w:multiLevelType w:val="multilevel"/>
    <w:tmpl w:val="ADD44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8BF1328"/>
    <w:multiLevelType w:val="multilevel"/>
    <w:tmpl w:val="42504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B647405"/>
    <w:multiLevelType w:val="multilevel"/>
    <w:tmpl w:val="604CB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4FC92A67"/>
    <w:multiLevelType w:val="multilevel"/>
    <w:tmpl w:val="C13A7F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2333F2D"/>
    <w:multiLevelType w:val="multilevel"/>
    <w:tmpl w:val="E5768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4E8027B"/>
    <w:multiLevelType w:val="multilevel"/>
    <w:tmpl w:val="BA0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6222081"/>
    <w:multiLevelType w:val="multilevel"/>
    <w:tmpl w:val="659C9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6303865"/>
    <w:multiLevelType w:val="multilevel"/>
    <w:tmpl w:val="5E9E6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6FC416C"/>
    <w:multiLevelType w:val="multilevel"/>
    <w:tmpl w:val="1BA4D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57145C87"/>
    <w:multiLevelType w:val="multilevel"/>
    <w:tmpl w:val="BFDAB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57B9250A"/>
    <w:multiLevelType w:val="multilevel"/>
    <w:tmpl w:val="79401B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17A5B24"/>
    <w:multiLevelType w:val="multilevel"/>
    <w:tmpl w:val="57548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28E3C99"/>
    <w:multiLevelType w:val="multilevel"/>
    <w:tmpl w:val="D360A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64414F93"/>
    <w:multiLevelType w:val="multilevel"/>
    <w:tmpl w:val="112E6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64A1366D"/>
    <w:multiLevelType w:val="multilevel"/>
    <w:tmpl w:val="875C4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677B2FC6"/>
    <w:multiLevelType w:val="multilevel"/>
    <w:tmpl w:val="F9DC0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682823CD"/>
    <w:multiLevelType w:val="multilevel"/>
    <w:tmpl w:val="2BF6E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68C3450E"/>
    <w:multiLevelType w:val="multilevel"/>
    <w:tmpl w:val="D8B072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697F7D2B"/>
    <w:multiLevelType w:val="multilevel"/>
    <w:tmpl w:val="48E60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69900FE1"/>
    <w:multiLevelType w:val="multilevel"/>
    <w:tmpl w:val="A774B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6A7F6923"/>
    <w:multiLevelType w:val="multilevel"/>
    <w:tmpl w:val="4C34F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6B365787"/>
    <w:multiLevelType w:val="multilevel"/>
    <w:tmpl w:val="313C1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6E2C5953"/>
    <w:multiLevelType w:val="multilevel"/>
    <w:tmpl w:val="20EC8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739853C0"/>
    <w:multiLevelType w:val="multilevel"/>
    <w:tmpl w:val="6464C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73AA12B1"/>
    <w:multiLevelType w:val="multilevel"/>
    <w:tmpl w:val="70784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76F147BE"/>
    <w:multiLevelType w:val="multilevel"/>
    <w:tmpl w:val="EC287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77B76CB5"/>
    <w:multiLevelType w:val="multilevel"/>
    <w:tmpl w:val="3FCA9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7A5B49F7"/>
    <w:multiLevelType w:val="multilevel"/>
    <w:tmpl w:val="83026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7C521ED7"/>
    <w:multiLevelType w:val="multilevel"/>
    <w:tmpl w:val="B08EB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67486024">
    <w:abstractNumId w:val="7"/>
  </w:num>
  <w:num w:numId="2" w16cid:durableId="1160393297">
    <w:abstractNumId w:val="1"/>
  </w:num>
  <w:num w:numId="3" w16cid:durableId="2145539423">
    <w:abstractNumId w:val="14"/>
  </w:num>
  <w:num w:numId="4" w16cid:durableId="964384398">
    <w:abstractNumId w:val="16"/>
  </w:num>
  <w:num w:numId="5" w16cid:durableId="142091531">
    <w:abstractNumId w:val="8"/>
  </w:num>
  <w:num w:numId="6" w16cid:durableId="1132793602">
    <w:abstractNumId w:val="51"/>
  </w:num>
  <w:num w:numId="7" w16cid:durableId="2010473836">
    <w:abstractNumId w:val="52"/>
  </w:num>
  <w:num w:numId="8" w16cid:durableId="1314749532">
    <w:abstractNumId w:val="25"/>
  </w:num>
  <w:num w:numId="9" w16cid:durableId="316885351">
    <w:abstractNumId w:val="23"/>
  </w:num>
  <w:num w:numId="10" w16cid:durableId="1570117758">
    <w:abstractNumId w:val="20"/>
  </w:num>
  <w:num w:numId="11" w16cid:durableId="1209337905">
    <w:abstractNumId w:val="42"/>
  </w:num>
  <w:num w:numId="12" w16cid:durableId="2048680423">
    <w:abstractNumId w:val="12"/>
  </w:num>
  <w:num w:numId="13" w16cid:durableId="8989">
    <w:abstractNumId w:val="11"/>
  </w:num>
  <w:num w:numId="14" w16cid:durableId="1460026529">
    <w:abstractNumId w:val="39"/>
  </w:num>
  <w:num w:numId="15" w16cid:durableId="573122136">
    <w:abstractNumId w:val="21"/>
  </w:num>
  <w:num w:numId="16" w16cid:durableId="991716968">
    <w:abstractNumId w:val="18"/>
  </w:num>
  <w:num w:numId="17" w16cid:durableId="97528876">
    <w:abstractNumId w:val="46"/>
  </w:num>
  <w:num w:numId="18" w16cid:durableId="1211647815">
    <w:abstractNumId w:val="31"/>
  </w:num>
  <w:num w:numId="19" w16cid:durableId="981348930">
    <w:abstractNumId w:val="28"/>
  </w:num>
  <w:num w:numId="20" w16cid:durableId="621887157">
    <w:abstractNumId w:val="30"/>
  </w:num>
  <w:num w:numId="21" w16cid:durableId="108471516">
    <w:abstractNumId w:val="40"/>
  </w:num>
  <w:num w:numId="22" w16cid:durableId="2070303241">
    <w:abstractNumId w:val="26"/>
  </w:num>
  <w:num w:numId="23" w16cid:durableId="666514780">
    <w:abstractNumId w:val="57"/>
  </w:num>
  <w:num w:numId="24" w16cid:durableId="202133364">
    <w:abstractNumId w:val="27"/>
  </w:num>
  <w:num w:numId="25" w16cid:durableId="637566886">
    <w:abstractNumId w:val="48"/>
  </w:num>
  <w:num w:numId="26" w16cid:durableId="1108426372">
    <w:abstractNumId w:val="36"/>
  </w:num>
  <w:num w:numId="27" w16cid:durableId="932477183">
    <w:abstractNumId w:val="9"/>
  </w:num>
  <w:num w:numId="28" w16cid:durableId="49155465">
    <w:abstractNumId w:val="19"/>
  </w:num>
  <w:num w:numId="29" w16cid:durableId="1609459524">
    <w:abstractNumId w:val="45"/>
  </w:num>
  <w:num w:numId="30" w16cid:durableId="1826121043">
    <w:abstractNumId w:val="60"/>
  </w:num>
  <w:num w:numId="31" w16cid:durableId="246185073">
    <w:abstractNumId w:val="54"/>
  </w:num>
  <w:num w:numId="32" w16cid:durableId="1061294512">
    <w:abstractNumId w:val="37"/>
  </w:num>
  <w:num w:numId="33" w16cid:durableId="2105764130">
    <w:abstractNumId w:val="33"/>
  </w:num>
  <w:num w:numId="34" w16cid:durableId="829253902">
    <w:abstractNumId w:val="0"/>
  </w:num>
  <w:num w:numId="35" w16cid:durableId="708651540">
    <w:abstractNumId w:val="5"/>
  </w:num>
  <w:num w:numId="36" w16cid:durableId="579406489">
    <w:abstractNumId w:val="2"/>
  </w:num>
  <w:num w:numId="37" w16cid:durableId="942807759">
    <w:abstractNumId w:val="3"/>
  </w:num>
  <w:num w:numId="38" w16cid:durableId="143086838">
    <w:abstractNumId w:val="10"/>
  </w:num>
  <w:num w:numId="39" w16cid:durableId="1420636692">
    <w:abstractNumId w:val="13"/>
  </w:num>
  <w:num w:numId="40" w16cid:durableId="1057633226">
    <w:abstractNumId w:val="55"/>
  </w:num>
  <w:num w:numId="41" w16cid:durableId="470095981">
    <w:abstractNumId w:val="59"/>
  </w:num>
  <w:num w:numId="42" w16cid:durableId="341708333">
    <w:abstractNumId w:val="29"/>
  </w:num>
  <w:num w:numId="43" w16cid:durableId="1504390512">
    <w:abstractNumId w:val="58"/>
  </w:num>
  <w:num w:numId="44" w16cid:durableId="253825934">
    <w:abstractNumId w:val="35"/>
  </w:num>
  <w:num w:numId="45" w16cid:durableId="2069377504">
    <w:abstractNumId w:val="38"/>
  </w:num>
  <w:num w:numId="46" w16cid:durableId="957830735">
    <w:abstractNumId w:val="17"/>
  </w:num>
  <w:num w:numId="47" w16cid:durableId="18311874">
    <w:abstractNumId w:val="41"/>
  </w:num>
  <w:num w:numId="48" w16cid:durableId="2047560150">
    <w:abstractNumId w:val="49"/>
  </w:num>
  <w:num w:numId="49" w16cid:durableId="1534418947">
    <w:abstractNumId w:val="43"/>
  </w:num>
  <w:num w:numId="50" w16cid:durableId="164831576">
    <w:abstractNumId w:val="4"/>
  </w:num>
  <w:num w:numId="51" w16cid:durableId="1948350638">
    <w:abstractNumId w:val="44"/>
  </w:num>
  <w:num w:numId="52" w16cid:durableId="38743392">
    <w:abstractNumId w:val="53"/>
  </w:num>
  <w:num w:numId="53" w16cid:durableId="1450276367">
    <w:abstractNumId w:val="56"/>
  </w:num>
  <w:num w:numId="54" w16cid:durableId="773280684">
    <w:abstractNumId w:val="47"/>
  </w:num>
  <w:num w:numId="55" w16cid:durableId="2020888204">
    <w:abstractNumId w:val="32"/>
  </w:num>
  <w:num w:numId="56" w16cid:durableId="1746419820">
    <w:abstractNumId w:val="15"/>
  </w:num>
  <w:num w:numId="57" w16cid:durableId="1900818606">
    <w:abstractNumId w:val="24"/>
  </w:num>
  <w:num w:numId="58" w16cid:durableId="1490362042">
    <w:abstractNumId w:val="22"/>
  </w:num>
  <w:num w:numId="59" w16cid:durableId="278688974">
    <w:abstractNumId w:val="6"/>
  </w:num>
  <w:num w:numId="60" w16cid:durableId="1925213530">
    <w:abstractNumId w:val="34"/>
  </w:num>
  <w:num w:numId="61" w16cid:durableId="166215078">
    <w:abstractNumId w:val="5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0016"/>
    <w:rsid w:val="00017161"/>
    <w:rsid w:val="00117773"/>
    <w:rsid w:val="0018161B"/>
    <w:rsid w:val="001A0F64"/>
    <w:rsid w:val="002A4C4A"/>
    <w:rsid w:val="00361217"/>
    <w:rsid w:val="00361B6C"/>
    <w:rsid w:val="003F76B3"/>
    <w:rsid w:val="00410F84"/>
    <w:rsid w:val="004B680E"/>
    <w:rsid w:val="004C7400"/>
    <w:rsid w:val="00504230"/>
    <w:rsid w:val="00566392"/>
    <w:rsid w:val="00790016"/>
    <w:rsid w:val="007D00FC"/>
    <w:rsid w:val="009671DB"/>
    <w:rsid w:val="00B7036F"/>
    <w:rsid w:val="00BA1F5D"/>
    <w:rsid w:val="00D14332"/>
    <w:rsid w:val="00E31E62"/>
    <w:rsid w:val="00EB2CF2"/>
    <w:rsid w:val="00F10AAF"/>
    <w:rsid w:val="00F8335B"/>
    <w:rsid w:val="00FA1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4018A2"/>
  <w15:chartTrackingRefBased/>
  <w15:docId w15:val="{B69A15A2-D59B-764A-B79C-0E4D0E8B1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FA109F"/>
    <w:rPr>
      <w:rFonts w:ascii="Times New Roman" w:eastAsia="Times New Roman" w:hAnsi="Times New Roman" w:cs="Times New Roman"/>
      <w:kern w:val="0"/>
      <w:lang w:val="en-AU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900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900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9001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00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001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001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001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001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001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0016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AU"/>
    </w:rPr>
  </w:style>
  <w:style w:type="character" w:customStyle="1" w:styleId="Heading2Char">
    <w:name w:val="Heading 2 Char"/>
    <w:basedOn w:val="DefaultParagraphFont"/>
    <w:link w:val="Heading2"/>
    <w:uiPriority w:val="9"/>
    <w:rsid w:val="00790016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AU"/>
    </w:rPr>
  </w:style>
  <w:style w:type="character" w:customStyle="1" w:styleId="Heading3Char">
    <w:name w:val="Heading 3 Char"/>
    <w:basedOn w:val="DefaultParagraphFont"/>
    <w:link w:val="Heading3"/>
    <w:uiPriority w:val="9"/>
    <w:rsid w:val="00790016"/>
    <w:rPr>
      <w:rFonts w:eastAsiaTheme="majorEastAsia" w:cstheme="majorBidi"/>
      <w:color w:val="0F4761" w:themeColor="accent1" w:themeShade="BF"/>
      <w:sz w:val="28"/>
      <w:szCs w:val="28"/>
      <w:lang w:val="en-AU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0016"/>
    <w:rPr>
      <w:rFonts w:eastAsiaTheme="majorEastAsia" w:cstheme="majorBidi"/>
      <w:i/>
      <w:iCs/>
      <w:color w:val="0F4761" w:themeColor="accent1" w:themeShade="BF"/>
      <w:lang w:val="en-AU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0016"/>
    <w:rPr>
      <w:rFonts w:eastAsiaTheme="majorEastAsia" w:cstheme="majorBidi"/>
      <w:color w:val="0F4761" w:themeColor="accent1" w:themeShade="BF"/>
      <w:lang w:val="en-AU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0016"/>
    <w:rPr>
      <w:rFonts w:eastAsiaTheme="majorEastAsia" w:cstheme="majorBidi"/>
      <w:i/>
      <w:iCs/>
      <w:color w:val="595959" w:themeColor="text1" w:themeTint="A6"/>
      <w:lang w:val="en-AU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0016"/>
    <w:rPr>
      <w:rFonts w:eastAsiaTheme="majorEastAsia" w:cstheme="majorBidi"/>
      <w:color w:val="595959" w:themeColor="text1" w:themeTint="A6"/>
      <w:lang w:val="en-AU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0016"/>
    <w:rPr>
      <w:rFonts w:eastAsiaTheme="majorEastAsia" w:cstheme="majorBidi"/>
      <w:i/>
      <w:iCs/>
      <w:color w:val="272727" w:themeColor="text1" w:themeTint="D8"/>
      <w:lang w:val="en-AU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0016"/>
    <w:rPr>
      <w:rFonts w:eastAsiaTheme="majorEastAsia" w:cstheme="majorBidi"/>
      <w:color w:val="272727" w:themeColor="text1" w:themeTint="D8"/>
      <w:lang w:val="en-AU"/>
    </w:rPr>
  </w:style>
  <w:style w:type="paragraph" w:styleId="Title">
    <w:name w:val="Title"/>
    <w:basedOn w:val="Normal"/>
    <w:next w:val="Normal"/>
    <w:link w:val="TitleChar"/>
    <w:uiPriority w:val="10"/>
    <w:qFormat/>
    <w:rsid w:val="0079001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90016"/>
    <w:rPr>
      <w:rFonts w:asciiTheme="majorHAnsi" w:eastAsiaTheme="majorEastAsia" w:hAnsiTheme="majorHAnsi" w:cstheme="majorBidi"/>
      <w:spacing w:val="-10"/>
      <w:kern w:val="28"/>
      <w:sz w:val="56"/>
      <w:szCs w:val="56"/>
      <w:lang w:val="en-AU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001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90016"/>
    <w:rPr>
      <w:rFonts w:eastAsiaTheme="majorEastAsia" w:cstheme="majorBidi"/>
      <w:color w:val="595959" w:themeColor="text1" w:themeTint="A6"/>
      <w:spacing w:val="15"/>
      <w:sz w:val="28"/>
      <w:szCs w:val="28"/>
      <w:lang w:val="en-AU"/>
    </w:rPr>
  </w:style>
  <w:style w:type="paragraph" w:styleId="Quote">
    <w:name w:val="Quote"/>
    <w:basedOn w:val="Normal"/>
    <w:next w:val="Normal"/>
    <w:link w:val="QuoteChar"/>
    <w:uiPriority w:val="29"/>
    <w:qFormat/>
    <w:rsid w:val="0079001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90016"/>
    <w:rPr>
      <w:i/>
      <w:iCs/>
      <w:color w:val="404040" w:themeColor="text1" w:themeTint="BF"/>
      <w:lang w:val="en-AU"/>
    </w:rPr>
  </w:style>
  <w:style w:type="paragraph" w:styleId="ListParagraph">
    <w:name w:val="List Paragraph"/>
    <w:basedOn w:val="Normal"/>
    <w:uiPriority w:val="34"/>
    <w:qFormat/>
    <w:rsid w:val="0079001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9001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00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0016"/>
    <w:rPr>
      <w:i/>
      <w:iCs/>
      <w:color w:val="0F4761" w:themeColor="accent1" w:themeShade="BF"/>
      <w:lang w:val="en-AU"/>
    </w:rPr>
  </w:style>
  <w:style w:type="character" w:styleId="IntenseReference">
    <w:name w:val="Intense Reference"/>
    <w:basedOn w:val="DefaultParagraphFont"/>
    <w:uiPriority w:val="32"/>
    <w:qFormat/>
    <w:rsid w:val="00790016"/>
    <w:rPr>
      <w:b/>
      <w:bCs/>
      <w:smallCaps/>
      <w:color w:val="0F4761" w:themeColor="accent1" w:themeShade="BF"/>
      <w:spacing w:val="5"/>
    </w:rPr>
  </w:style>
  <w:style w:type="character" w:styleId="Emphasis">
    <w:name w:val="Emphasis"/>
    <w:basedOn w:val="DefaultParagraphFont"/>
    <w:uiPriority w:val="20"/>
    <w:qFormat/>
    <w:rsid w:val="00790016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790016"/>
    <w:rPr>
      <w:color w:val="0000FF"/>
      <w:u w:val="single"/>
    </w:rPr>
  </w:style>
  <w:style w:type="table" w:styleId="TableGrid">
    <w:name w:val="Table Grid"/>
    <w:basedOn w:val="TableNormal"/>
    <w:uiPriority w:val="39"/>
    <w:rsid w:val="002A4C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017161"/>
    <w:pPr>
      <w:spacing w:before="100" w:beforeAutospacing="1" w:after="100" w:afterAutospacing="1"/>
    </w:pPr>
  </w:style>
  <w:style w:type="paragraph" w:customStyle="1" w:styleId="mc-my-4">
    <w:name w:val="mc-my-4"/>
    <w:basedOn w:val="Normal"/>
    <w:rsid w:val="004B680E"/>
    <w:pPr>
      <w:spacing w:before="100" w:beforeAutospacing="1" w:after="100" w:afterAutospacing="1"/>
    </w:pPr>
  </w:style>
  <w:style w:type="character" w:customStyle="1" w:styleId="mc-ml-2">
    <w:name w:val="mc-ml-2"/>
    <w:basedOn w:val="DefaultParagraphFont"/>
    <w:rsid w:val="004B680E"/>
  </w:style>
  <w:style w:type="character" w:styleId="Strong">
    <w:name w:val="Strong"/>
    <w:basedOn w:val="DefaultParagraphFont"/>
    <w:uiPriority w:val="22"/>
    <w:qFormat/>
    <w:rsid w:val="004B680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85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26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241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720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1995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383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138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81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52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9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1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7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1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8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4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26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1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56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67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5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0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93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4BEA93D-18ED-1F4B-8A03-C94BEB80A1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13</Pages>
  <Words>2125</Words>
  <Characters>12116</Characters>
  <Application>Microsoft Office Word</Application>
  <DocSecurity>0</DocSecurity>
  <Lines>100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gulsonwilliam@gmail.com</dc:creator>
  <cp:keywords/>
  <dc:description/>
  <cp:lastModifiedBy>gulsonwilliam@gmail.com</cp:lastModifiedBy>
  <cp:revision>5</cp:revision>
  <dcterms:created xsi:type="dcterms:W3CDTF">2025-02-01T08:25:00Z</dcterms:created>
  <dcterms:modified xsi:type="dcterms:W3CDTF">2026-02-18T11:26:00Z</dcterms:modified>
</cp:coreProperties>
</file>